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Pr="002C5109" w:rsidRDefault="007607B9" w:rsidP="007607B9">
      <w:pPr>
        <w:tabs>
          <w:tab w:val="left" w:pos="5670"/>
        </w:tabs>
        <w:spacing w:after="0" w:line="240" w:lineRule="auto"/>
        <w:jc w:val="center"/>
        <w:rPr>
          <w:b/>
          <w:bCs/>
          <w:sz w:val="32"/>
          <w:szCs w:val="32"/>
        </w:rPr>
      </w:pPr>
      <w:r w:rsidRPr="002C5109">
        <w:rPr>
          <w:b/>
          <w:bCs/>
          <w:sz w:val="32"/>
          <w:szCs w:val="32"/>
        </w:rPr>
        <w:t>DECRETO n. 3</w:t>
      </w:r>
      <w:r>
        <w:rPr>
          <w:b/>
          <w:bCs/>
          <w:sz w:val="32"/>
          <w:szCs w:val="32"/>
        </w:rPr>
        <w:t>6</w:t>
      </w:r>
      <w:r w:rsidRPr="002C5109">
        <w:rPr>
          <w:b/>
          <w:bCs/>
          <w:sz w:val="32"/>
          <w:szCs w:val="32"/>
        </w:rPr>
        <w:t xml:space="preserve"> del </w:t>
      </w:r>
      <w:r>
        <w:rPr>
          <w:b/>
          <w:bCs/>
          <w:sz w:val="32"/>
          <w:szCs w:val="32"/>
        </w:rPr>
        <w:t>24</w:t>
      </w:r>
      <w:r w:rsidRPr="002C5109">
        <w:rPr>
          <w:b/>
          <w:bCs/>
          <w:sz w:val="32"/>
          <w:szCs w:val="32"/>
        </w:rPr>
        <w:t>/</w:t>
      </w:r>
      <w:r>
        <w:rPr>
          <w:b/>
          <w:bCs/>
          <w:sz w:val="32"/>
          <w:szCs w:val="32"/>
        </w:rPr>
        <w:t>10</w:t>
      </w:r>
      <w:r w:rsidRPr="002C5109">
        <w:rPr>
          <w:b/>
          <w:bCs/>
          <w:sz w:val="32"/>
          <w:szCs w:val="32"/>
        </w:rPr>
        <w:t>/2018</w:t>
      </w: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7607B9" w:rsidRDefault="007607B9" w:rsidP="007607B9">
      <w:pPr>
        <w:tabs>
          <w:tab w:val="left" w:pos="5670"/>
        </w:tabs>
        <w:spacing w:after="0" w:line="240" w:lineRule="auto"/>
        <w:rPr>
          <w:b/>
          <w:bCs/>
          <w:sz w:val="24"/>
          <w:szCs w:val="24"/>
        </w:rPr>
      </w:pPr>
    </w:p>
    <w:p w:rsidR="00F524F7" w:rsidRPr="006F74EC" w:rsidRDefault="00F97C8C" w:rsidP="007607B9">
      <w:pPr>
        <w:tabs>
          <w:tab w:val="left" w:pos="5670"/>
        </w:tabs>
        <w:spacing w:after="0" w:line="240" w:lineRule="auto"/>
        <w:rPr>
          <w:b/>
          <w:bCs/>
          <w:sz w:val="24"/>
          <w:szCs w:val="24"/>
        </w:rPr>
        <w:sectPr w:rsidR="00F524F7" w:rsidRPr="006F74EC" w:rsidSect="00CA7637">
          <w:headerReference w:type="default" r:id="rId8"/>
          <w:footerReference w:type="default" r:id="rId9"/>
          <w:headerReference w:type="first" r:id="rId10"/>
          <w:footerReference w:type="first" r:id="rId11"/>
          <w:pgSz w:w="11906" w:h="16838"/>
          <w:pgMar w:top="1239" w:right="1701" w:bottom="1843" w:left="1701" w:header="850" w:footer="850" w:gutter="0"/>
          <w:cols w:space="708"/>
          <w:titlePg/>
          <w:docGrid w:linePitch="360"/>
        </w:sectPr>
      </w:pPr>
      <w:r w:rsidRPr="00F97C8C">
        <w:rPr>
          <w:b/>
          <w:bCs/>
          <w:sz w:val="24"/>
          <w:szCs w:val="24"/>
        </w:rPr>
        <w:t xml:space="preserve">Oggetto: APAM Esercizio S.p.A. – nulla osta all’immatricolazione ai fini dell’impiego in servizio di linea di </w:t>
      </w:r>
      <w:r w:rsidR="006F74EC" w:rsidRPr="006F74EC">
        <w:rPr>
          <w:b/>
          <w:bCs/>
          <w:sz w:val="24"/>
          <w:szCs w:val="24"/>
        </w:rPr>
        <w:t>2 auto</w:t>
      </w:r>
      <w:r w:rsidR="006F74EC">
        <w:rPr>
          <w:b/>
          <w:bCs/>
          <w:sz w:val="24"/>
          <w:szCs w:val="24"/>
        </w:rPr>
        <w:t>snodati</w:t>
      </w:r>
      <w:r w:rsidR="006F74EC" w:rsidRPr="006F74EC">
        <w:rPr>
          <w:b/>
          <w:bCs/>
          <w:sz w:val="24"/>
          <w:szCs w:val="24"/>
        </w:rPr>
        <w:t xml:space="preserve"> interurbani </w:t>
      </w:r>
      <w:r w:rsidR="006F74EC">
        <w:rPr>
          <w:b/>
          <w:bCs/>
          <w:sz w:val="24"/>
          <w:szCs w:val="24"/>
        </w:rPr>
        <w:t>usati</w:t>
      </w:r>
      <w:r w:rsidR="006F74EC" w:rsidRPr="006F74EC">
        <w:rPr>
          <w:b/>
          <w:bCs/>
          <w:sz w:val="24"/>
          <w:szCs w:val="24"/>
        </w:rPr>
        <w:t xml:space="preserve"> e all’ammissione di passeggeri in piedi</w:t>
      </w:r>
      <w:r w:rsidR="00B35180" w:rsidRPr="00F97C8C">
        <w:rPr>
          <w:b/>
          <w:bCs/>
          <w:sz w:val="24"/>
          <w:szCs w:val="24"/>
        </w:rPr>
        <w:t>.</w:t>
      </w:r>
    </w:p>
    <w:p w:rsidR="00F97C8C" w:rsidRPr="000F7BAC" w:rsidRDefault="00F97C8C" w:rsidP="002A1266">
      <w:pPr>
        <w:widowControl w:val="0"/>
        <w:spacing w:after="0"/>
        <w:jc w:val="center"/>
        <w:rPr>
          <w:rFonts w:cs="Calibri"/>
          <w:b/>
          <w:bCs/>
          <w:sz w:val="24"/>
          <w:szCs w:val="24"/>
        </w:rPr>
      </w:pPr>
      <w:r w:rsidRPr="000F7BAC">
        <w:rPr>
          <w:rFonts w:cs="Calibri"/>
          <w:b/>
          <w:bCs/>
          <w:sz w:val="24"/>
          <w:szCs w:val="24"/>
        </w:rPr>
        <w:lastRenderedPageBreak/>
        <w:t>IL DIRETTORE dell’Agenzia</w:t>
      </w:r>
    </w:p>
    <w:p w:rsidR="00F97C8C" w:rsidRPr="000F7BAC" w:rsidRDefault="00F97C8C" w:rsidP="002A1266">
      <w:pPr>
        <w:widowControl w:val="0"/>
        <w:spacing w:before="360" w:after="0"/>
        <w:jc w:val="both"/>
        <w:rPr>
          <w:rFonts w:asciiTheme="minorHAnsi" w:hAnsiTheme="minorHAnsi" w:cs="Arial"/>
          <w:b/>
          <w:sz w:val="24"/>
          <w:szCs w:val="24"/>
        </w:rPr>
      </w:pPr>
      <w:r w:rsidRPr="000F7BAC">
        <w:rPr>
          <w:rFonts w:asciiTheme="minorHAnsi" w:hAnsiTheme="minorHAnsi" w:cs="Arial"/>
          <w:b/>
          <w:sz w:val="24"/>
          <w:szCs w:val="24"/>
        </w:rPr>
        <w:t>Decisione</w:t>
      </w:r>
    </w:p>
    <w:p w:rsidR="00556D74" w:rsidRPr="00556D74" w:rsidRDefault="00556D74" w:rsidP="00556D74">
      <w:pPr>
        <w:widowControl w:val="0"/>
        <w:spacing w:before="120"/>
        <w:jc w:val="both"/>
        <w:rPr>
          <w:rFonts w:asciiTheme="minorHAnsi" w:hAnsiTheme="minorHAnsi" w:cs="Arial"/>
          <w:sz w:val="24"/>
          <w:szCs w:val="24"/>
        </w:rPr>
      </w:pPr>
      <w:r w:rsidRPr="00556D74">
        <w:rPr>
          <w:rFonts w:asciiTheme="minorHAnsi" w:hAnsiTheme="minorHAnsi" w:cs="Arial"/>
          <w:sz w:val="24"/>
          <w:szCs w:val="24"/>
        </w:rPr>
        <w:t>Rilasciare ad APAM Esercizio S.p.A., con sede in Mantova, via dei Toscani 3/C, in qualità di gestore dei servizi di trasporto pubblico locale nell’ambito interurbano di Mantova, il nulla osta:</w:t>
      </w:r>
    </w:p>
    <w:p w:rsidR="00556D74" w:rsidRPr="00556D74" w:rsidRDefault="00556D74" w:rsidP="00556D74">
      <w:pPr>
        <w:pStyle w:val="Paragrafoelenco"/>
        <w:widowControl w:val="0"/>
        <w:numPr>
          <w:ilvl w:val="0"/>
          <w:numId w:val="6"/>
        </w:numPr>
        <w:spacing w:before="120"/>
        <w:ind w:left="340" w:hanging="340"/>
        <w:jc w:val="both"/>
        <w:rPr>
          <w:rFonts w:asciiTheme="minorHAnsi" w:hAnsiTheme="minorHAnsi" w:cs="Arial"/>
        </w:rPr>
      </w:pPr>
      <w:r w:rsidRPr="00556D74">
        <w:rPr>
          <w:rFonts w:asciiTheme="minorHAnsi" w:hAnsiTheme="minorHAnsi" w:cs="Arial"/>
        </w:rPr>
        <w:t xml:space="preserve">all’immatricolazione ed all’impiego in servizio pubblico di linea, limitatamente alle linee o ai tratti di linea affidati con il contratto di servizio </w:t>
      </w:r>
      <w:proofErr w:type="spellStart"/>
      <w:r w:rsidRPr="00556D74">
        <w:rPr>
          <w:rFonts w:asciiTheme="minorHAnsi" w:hAnsiTheme="minorHAnsi" w:cs="Arial"/>
        </w:rPr>
        <w:t>prot</w:t>
      </w:r>
      <w:proofErr w:type="spellEnd"/>
      <w:r w:rsidRPr="00556D74">
        <w:rPr>
          <w:rFonts w:asciiTheme="minorHAnsi" w:hAnsiTheme="minorHAnsi" w:cs="Arial"/>
        </w:rPr>
        <w:t xml:space="preserve">. n.2012/19430, rep. n. 3689 del 24/05/2012 e </w:t>
      </w:r>
      <w:proofErr w:type="spellStart"/>
      <w:r w:rsidRPr="00556D74">
        <w:rPr>
          <w:rFonts w:asciiTheme="minorHAnsi" w:hAnsiTheme="minorHAnsi" w:cs="Arial"/>
        </w:rPr>
        <w:t>s.m.i.</w:t>
      </w:r>
      <w:proofErr w:type="spellEnd"/>
      <w:r w:rsidRPr="00556D74">
        <w:rPr>
          <w:rFonts w:asciiTheme="minorHAnsi" w:hAnsiTheme="minorHAnsi" w:cs="Arial"/>
        </w:rPr>
        <w:t xml:space="preserve">, di </w:t>
      </w:r>
      <w:r w:rsidR="00F86F08">
        <w:rPr>
          <w:rFonts w:asciiTheme="minorHAnsi" w:hAnsiTheme="minorHAnsi" w:cs="Arial"/>
        </w:rPr>
        <w:t>4</w:t>
      </w:r>
      <w:r w:rsidRPr="00556D74">
        <w:rPr>
          <w:rFonts w:asciiTheme="minorHAnsi" w:hAnsiTheme="minorHAnsi" w:cs="Arial"/>
        </w:rPr>
        <w:t xml:space="preserve"> auto</w:t>
      </w:r>
      <w:r w:rsidR="00310BDF">
        <w:rPr>
          <w:rFonts w:asciiTheme="minorHAnsi" w:hAnsiTheme="minorHAnsi" w:cs="Arial"/>
        </w:rPr>
        <w:t>snodati usati</w:t>
      </w:r>
      <w:r w:rsidRPr="00556D74">
        <w:rPr>
          <w:rFonts w:asciiTheme="minorHAnsi" w:hAnsiTheme="minorHAnsi" w:cs="Arial"/>
        </w:rPr>
        <w:t xml:space="preserve"> del tipo interurbano </w:t>
      </w:r>
      <w:r w:rsidR="00F86F08">
        <w:rPr>
          <w:rFonts w:asciiTheme="minorHAnsi" w:hAnsiTheme="minorHAnsi" w:cs="Arial"/>
        </w:rPr>
        <w:t>totalmente ribassato</w:t>
      </w:r>
      <w:r w:rsidRPr="00556D74">
        <w:rPr>
          <w:rFonts w:asciiTheme="minorHAnsi" w:hAnsiTheme="minorHAnsi" w:cs="Arial"/>
        </w:rPr>
        <w:t xml:space="preserve"> (m. 1</w:t>
      </w:r>
      <w:r w:rsidR="00F86F08">
        <w:rPr>
          <w:rFonts w:asciiTheme="minorHAnsi" w:hAnsiTheme="minorHAnsi" w:cs="Arial"/>
        </w:rPr>
        <w:t>8</w:t>
      </w:r>
      <w:r w:rsidRPr="00556D74">
        <w:rPr>
          <w:rFonts w:asciiTheme="minorHAnsi" w:hAnsiTheme="minorHAnsi" w:cs="Arial"/>
        </w:rPr>
        <w:t>, classe II);</w:t>
      </w:r>
    </w:p>
    <w:p w:rsidR="00556D74" w:rsidRPr="00556D74" w:rsidRDefault="00556D74" w:rsidP="00556D74">
      <w:pPr>
        <w:pStyle w:val="Paragrafoelenco"/>
        <w:widowControl w:val="0"/>
        <w:numPr>
          <w:ilvl w:val="0"/>
          <w:numId w:val="6"/>
        </w:numPr>
        <w:spacing w:before="120"/>
        <w:ind w:left="340" w:hanging="340"/>
        <w:jc w:val="both"/>
        <w:rPr>
          <w:rFonts w:asciiTheme="minorHAnsi" w:hAnsiTheme="minorHAnsi" w:cs="Arial"/>
        </w:rPr>
      </w:pPr>
      <w:r w:rsidRPr="00556D74">
        <w:rPr>
          <w:rFonts w:asciiTheme="minorHAnsi" w:hAnsiTheme="minorHAnsi" w:cs="Arial"/>
        </w:rPr>
        <w:t>all’iscrizione sulla carta di circolazione dei suddetti veicoli, subordinatamente all’esito favorevole della verifica tecnica da effettuarsi presso il competente ufficio periferico del Ministero delle Infrastrutture e dei Trasporti, della seguente annotazione: “</w:t>
      </w:r>
      <w:r w:rsidRPr="00556D74">
        <w:rPr>
          <w:rFonts w:asciiTheme="minorHAnsi" w:hAnsiTheme="minorHAnsi" w:cs="Arial"/>
          <w:i/>
        </w:rPr>
        <w:t xml:space="preserve">E’ ammesso, nel solo servizio pubblico di linea, il trasporto di passeggeri in piedi nel corridoio di circolazione, limitatamente alle linee o ai tratti di linea (di cui all’allegato elenco parte integrante e sostanziale del presente atto) affidati con il contratto di servizio </w:t>
      </w:r>
      <w:proofErr w:type="spellStart"/>
      <w:r w:rsidRPr="00556D74">
        <w:rPr>
          <w:rFonts w:asciiTheme="minorHAnsi" w:hAnsiTheme="minorHAnsi" w:cs="Arial"/>
          <w:i/>
        </w:rPr>
        <w:t>prot</w:t>
      </w:r>
      <w:proofErr w:type="spellEnd"/>
      <w:r w:rsidRPr="00556D74">
        <w:rPr>
          <w:rFonts w:asciiTheme="minorHAnsi" w:hAnsiTheme="minorHAnsi" w:cs="Arial"/>
          <w:i/>
        </w:rPr>
        <w:t>. n.2012/19430, rep. n.3689 del 24/05/2012, e nel numero massimo di persone riconosciuto in sede di omologazione o di approvazione del veicolo</w:t>
      </w:r>
      <w:r w:rsidRPr="00556D74">
        <w:rPr>
          <w:rFonts w:asciiTheme="minorHAnsi" w:hAnsiTheme="minorHAnsi" w:cs="Arial"/>
        </w:rPr>
        <w:t>”;</w:t>
      </w:r>
    </w:p>
    <w:p w:rsidR="008641D3" w:rsidRPr="000F7BAC" w:rsidRDefault="008641D3" w:rsidP="008641D3">
      <w:pPr>
        <w:pStyle w:val="Paragrafoelenco"/>
        <w:widowControl w:val="0"/>
        <w:numPr>
          <w:ilvl w:val="0"/>
          <w:numId w:val="6"/>
        </w:numPr>
        <w:spacing w:before="120"/>
        <w:ind w:left="340" w:hanging="340"/>
        <w:jc w:val="both"/>
        <w:rPr>
          <w:rFonts w:asciiTheme="minorHAnsi" w:hAnsiTheme="minorHAnsi" w:cs="Arial"/>
        </w:rPr>
      </w:pPr>
      <w:r w:rsidRPr="000F7BAC">
        <w:rPr>
          <w:rFonts w:asciiTheme="minorHAnsi" w:hAnsiTheme="minorHAnsi" w:cs="Arial"/>
        </w:rPr>
        <w:t xml:space="preserve">alla sostituzione, con i veicoli di cui sopra, di </w:t>
      </w:r>
      <w:r w:rsidR="00F86F08">
        <w:rPr>
          <w:rFonts w:asciiTheme="minorHAnsi" w:hAnsiTheme="minorHAnsi" w:cs="Arial"/>
        </w:rPr>
        <w:t>4</w:t>
      </w:r>
      <w:r w:rsidRPr="000F7BAC">
        <w:rPr>
          <w:rFonts w:asciiTheme="minorHAnsi" w:hAnsiTheme="minorHAnsi" w:cs="Arial"/>
        </w:rPr>
        <w:t xml:space="preserve"> auto</w:t>
      </w:r>
      <w:r w:rsidR="00F86F08">
        <w:rPr>
          <w:rFonts w:asciiTheme="minorHAnsi" w:hAnsiTheme="minorHAnsi" w:cs="Arial"/>
        </w:rPr>
        <w:t>snodati</w:t>
      </w:r>
      <w:r w:rsidRPr="000F7BAC">
        <w:rPr>
          <w:rFonts w:asciiTheme="minorHAnsi" w:hAnsiTheme="minorHAnsi" w:cs="Arial"/>
        </w:rPr>
        <w:t xml:space="preserve"> appartenenti al parco veicolare assegnato all’ambito </w:t>
      </w:r>
      <w:r w:rsidR="00F86F08">
        <w:rPr>
          <w:rFonts w:asciiTheme="minorHAnsi" w:hAnsiTheme="minorHAnsi" w:cs="Arial"/>
        </w:rPr>
        <w:t>inter</w:t>
      </w:r>
      <w:r w:rsidRPr="000F7BAC">
        <w:rPr>
          <w:rFonts w:asciiTheme="minorHAnsi" w:hAnsiTheme="minorHAnsi" w:cs="Arial"/>
        </w:rPr>
        <w:t xml:space="preserve">urbano di Mantova ed alla contestuale alienazione di </w:t>
      </w:r>
      <w:r w:rsidR="00F86F08">
        <w:rPr>
          <w:rFonts w:asciiTheme="minorHAnsi" w:hAnsiTheme="minorHAnsi" w:cs="Arial"/>
        </w:rPr>
        <w:t>13 mezzi</w:t>
      </w:r>
      <w:r w:rsidRPr="000F7BAC">
        <w:rPr>
          <w:rFonts w:asciiTheme="minorHAnsi" w:hAnsiTheme="minorHAnsi" w:cs="Arial"/>
        </w:rPr>
        <w:t xml:space="preserve"> </w:t>
      </w:r>
      <w:r w:rsidR="00F86F08">
        <w:rPr>
          <w:rFonts w:asciiTheme="minorHAnsi" w:hAnsiTheme="minorHAnsi" w:cs="Arial"/>
        </w:rPr>
        <w:t>di età non inferiore a 15 anni</w:t>
      </w:r>
      <w:r w:rsidRPr="000F7BAC">
        <w:rPr>
          <w:rFonts w:asciiTheme="minorHAnsi" w:hAnsiTheme="minorHAnsi" w:cs="Arial"/>
        </w:rPr>
        <w:t>.</w:t>
      </w:r>
    </w:p>
    <w:p w:rsidR="00556D74" w:rsidRPr="00556D74" w:rsidRDefault="00556D74" w:rsidP="00556D74">
      <w:pPr>
        <w:widowControl w:val="0"/>
        <w:spacing w:before="120"/>
        <w:jc w:val="both"/>
        <w:rPr>
          <w:rFonts w:asciiTheme="minorHAnsi" w:hAnsiTheme="minorHAnsi" w:cs="Arial"/>
          <w:sz w:val="24"/>
          <w:szCs w:val="24"/>
        </w:rPr>
      </w:pPr>
      <w:r w:rsidRPr="00556D74">
        <w:rPr>
          <w:rFonts w:asciiTheme="minorHAnsi" w:hAnsiTheme="minorHAnsi" w:cs="Arial"/>
          <w:sz w:val="24"/>
          <w:szCs w:val="24"/>
        </w:rPr>
        <w:t>Tutti i veicoli oggetto del presente provvedimento sono elencati e descritti nel seguente paragrafo “Istruttoria”.</w:t>
      </w:r>
    </w:p>
    <w:p w:rsidR="00F97C8C" w:rsidRPr="000F7BAC" w:rsidRDefault="00F97C8C" w:rsidP="002A1266">
      <w:pPr>
        <w:widowControl w:val="0"/>
        <w:spacing w:before="360" w:after="0"/>
        <w:jc w:val="both"/>
        <w:rPr>
          <w:rFonts w:asciiTheme="minorHAnsi" w:hAnsiTheme="minorHAnsi" w:cs="Arial"/>
          <w:b/>
          <w:sz w:val="24"/>
          <w:szCs w:val="24"/>
        </w:rPr>
      </w:pPr>
      <w:r w:rsidRPr="000F7BAC">
        <w:rPr>
          <w:rFonts w:asciiTheme="minorHAnsi" w:hAnsiTheme="minorHAnsi" w:cs="Arial"/>
          <w:b/>
          <w:sz w:val="24"/>
          <w:szCs w:val="24"/>
        </w:rPr>
        <w:t>Motivazione delle scelte</w:t>
      </w:r>
    </w:p>
    <w:p w:rsidR="00F97C8C" w:rsidRPr="000F7BAC" w:rsidRDefault="00F97C8C" w:rsidP="002A1266">
      <w:pPr>
        <w:spacing w:before="120" w:after="0"/>
        <w:jc w:val="both"/>
        <w:rPr>
          <w:rFonts w:asciiTheme="minorHAnsi" w:hAnsiTheme="minorHAnsi" w:cs="Arial"/>
          <w:sz w:val="24"/>
          <w:szCs w:val="24"/>
        </w:rPr>
      </w:pPr>
      <w:r w:rsidRPr="000F7BAC">
        <w:rPr>
          <w:rFonts w:asciiTheme="minorHAnsi" w:hAnsiTheme="minorHAnsi" w:cs="Arial"/>
          <w:sz w:val="24"/>
          <w:szCs w:val="24"/>
        </w:rPr>
        <w:t>Il presente nulla osta può essere rilasciato in quanto i veicoli in oggetto sono conformi:</w:t>
      </w:r>
    </w:p>
    <w:p w:rsidR="00F97C8C" w:rsidRPr="000F7BAC" w:rsidRDefault="00F97C8C" w:rsidP="002A1266">
      <w:pPr>
        <w:pStyle w:val="Paragrafoelenco"/>
        <w:numPr>
          <w:ilvl w:val="0"/>
          <w:numId w:val="5"/>
        </w:numPr>
        <w:spacing w:before="120"/>
        <w:ind w:left="340" w:hanging="340"/>
        <w:jc w:val="both"/>
        <w:rPr>
          <w:rFonts w:asciiTheme="minorHAnsi" w:hAnsiTheme="minorHAnsi" w:cs="Arial"/>
        </w:rPr>
      </w:pPr>
      <w:r w:rsidRPr="000F7BAC">
        <w:rPr>
          <w:rFonts w:asciiTheme="minorHAnsi" w:hAnsiTheme="minorHAnsi" w:cs="Arial"/>
        </w:rPr>
        <w:t>alle prescrizioni tecniche stabilite nell’”</w:t>
      </w:r>
      <w:r w:rsidRPr="000F7BAC">
        <w:rPr>
          <w:rFonts w:asciiTheme="minorHAnsi" w:hAnsiTheme="minorHAnsi" w:cs="Arial"/>
          <w:i/>
        </w:rPr>
        <w:t>Accordo tra la Regione Lombardia e il Comune di Mantova di cui alla D.G.R. n. VII/14957 del 07.11.2003, per l’assegnazione di risorse finanziarie volte a sostenere gli investimenti per la qualificazione del Trasporto Pubblico Locale</w:t>
      </w:r>
      <w:r w:rsidRPr="000F7BAC">
        <w:rPr>
          <w:rFonts w:asciiTheme="minorHAnsi" w:hAnsiTheme="minorHAnsi" w:cs="Arial"/>
        </w:rPr>
        <w:t>”, tuttora vigente per quanto non in contrasto con la disciplina sopraggiunta;</w:t>
      </w:r>
    </w:p>
    <w:p w:rsidR="00F97C8C" w:rsidRPr="000F7BAC" w:rsidRDefault="00FE434E" w:rsidP="002A1266">
      <w:pPr>
        <w:pStyle w:val="Paragrafoelenco"/>
        <w:numPr>
          <w:ilvl w:val="0"/>
          <w:numId w:val="5"/>
        </w:numPr>
        <w:spacing w:before="120"/>
        <w:ind w:left="340" w:hanging="340"/>
        <w:jc w:val="both"/>
        <w:rPr>
          <w:rFonts w:asciiTheme="minorHAnsi" w:hAnsiTheme="minorHAnsi" w:cs="Arial"/>
        </w:rPr>
      </w:pPr>
      <w:r>
        <w:rPr>
          <w:rFonts w:asciiTheme="minorHAnsi" w:hAnsiTheme="minorHAnsi" w:cs="Arial"/>
        </w:rPr>
        <w:t>agli impegni di cui all’art. 1</w:t>
      </w:r>
      <w:r w:rsidR="00911A44">
        <w:rPr>
          <w:rFonts w:asciiTheme="minorHAnsi" w:hAnsiTheme="minorHAnsi" w:cs="Arial"/>
        </w:rPr>
        <w:t>2</w:t>
      </w:r>
      <w:r>
        <w:rPr>
          <w:rFonts w:asciiTheme="minorHAnsi" w:hAnsiTheme="minorHAnsi" w:cs="Arial"/>
        </w:rPr>
        <w:t xml:space="preserve"> </w:t>
      </w:r>
      <w:r w:rsidR="00911A44">
        <w:rPr>
          <w:rFonts w:asciiTheme="minorHAnsi" w:hAnsiTheme="minorHAnsi" w:cs="Arial"/>
        </w:rPr>
        <w:t>e all’</w:t>
      </w:r>
      <w:r>
        <w:rPr>
          <w:rFonts w:asciiTheme="minorHAnsi" w:hAnsiTheme="minorHAnsi" w:cs="Arial"/>
        </w:rPr>
        <w:t xml:space="preserve">allegato </w:t>
      </w:r>
      <w:r w:rsidR="00911A44">
        <w:rPr>
          <w:rFonts w:asciiTheme="minorHAnsi" w:hAnsiTheme="minorHAnsi" w:cs="Arial"/>
        </w:rPr>
        <w:t>6 de</w:t>
      </w:r>
      <w:r>
        <w:rPr>
          <w:rFonts w:asciiTheme="minorHAnsi" w:hAnsiTheme="minorHAnsi" w:cs="Arial"/>
        </w:rPr>
        <w:t>l contratto di servizio sopra citato</w:t>
      </w:r>
      <w:r w:rsidR="00911A44">
        <w:rPr>
          <w:rFonts w:asciiTheme="minorHAnsi" w:hAnsiTheme="minorHAnsi" w:cs="Arial"/>
        </w:rPr>
        <w:t xml:space="preserve"> e </w:t>
      </w:r>
      <w:proofErr w:type="spellStart"/>
      <w:r w:rsidR="00911A44">
        <w:rPr>
          <w:rFonts w:asciiTheme="minorHAnsi" w:hAnsiTheme="minorHAnsi" w:cs="Arial"/>
        </w:rPr>
        <w:t>s.m.i.</w:t>
      </w:r>
      <w:proofErr w:type="spellEnd"/>
      <w:r w:rsidR="00F97C8C" w:rsidRPr="000F7BAC">
        <w:rPr>
          <w:rFonts w:asciiTheme="minorHAnsi" w:hAnsiTheme="minorHAnsi" w:cs="Arial"/>
        </w:rPr>
        <w:t>;</w:t>
      </w:r>
    </w:p>
    <w:p w:rsidR="00F97C8C" w:rsidRPr="000F7BAC" w:rsidRDefault="00F97C8C" w:rsidP="002A1266">
      <w:pPr>
        <w:spacing w:before="120" w:after="0"/>
        <w:jc w:val="both"/>
        <w:rPr>
          <w:rFonts w:asciiTheme="minorHAnsi" w:hAnsiTheme="minorHAnsi" w:cs="Arial"/>
          <w:sz w:val="24"/>
          <w:szCs w:val="24"/>
        </w:rPr>
      </w:pPr>
      <w:r w:rsidRPr="000F7BAC">
        <w:rPr>
          <w:rFonts w:asciiTheme="minorHAnsi" w:hAnsiTheme="minorHAnsi" w:cs="Arial"/>
          <w:sz w:val="24"/>
          <w:szCs w:val="24"/>
        </w:rPr>
        <w:t>in base ai quali l’Agenzia ha elaborato il proprio programma di rinnovo del parco veicolare.</w:t>
      </w:r>
    </w:p>
    <w:p w:rsidR="00F97C8C" w:rsidRDefault="00F97C8C" w:rsidP="002A1266">
      <w:pPr>
        <w:spacing w:before="120" w:after="0"/>
        <w:jc w:val="both"/>
        <w:rPr>
          <w:rFonts w:asciiTheme="minorHAnsi" w:hAnsiTheme="minorHAnsi" w:cs="Arial"/>
          <w:sz w:val="24"/>
          <w:szCs w:val="24"/>
        </w:rPr>
      </w:pPr>
      <w:r w:rsidRPr="000F7BAC">
        <w:rPr>
          <w:rFonts w:asciiTheme="minorHAnsi" w:hAnsiTheme="minorHAnsi" w:cs="Arial"/>
          <w:sz w:val="24"/>
          <w:szCs w:val="24"/>
        </w:rPr>
        <w:t>Il contratto sopra citato prescrive, per i mezzi utilizzati in servizio di linea, un’anzianità massima di 15 anni (ad eccezione dei mezzi di scorta) ed è pertanto necessario provvedere al periodico rinnovo del parco veicolare.</w:t>
      </w:r>
    </w:p>
    <w:p w:rsidR="00556D74" w:rsidRPr="00556D74" w:rsidRDefault="00556D74" w:rsidP="00556D74">
      <w:pPr>
        <w:spacing w:before="120"/>
        <w:jc w:val="both"/>
        <w:rPr>
          <w:rFonts w:asciiTheme="minorHAnsi" w:hAnsiTheme="minorHAnsi" w:cs="Arial"/>
          <w:sz w:val="24"/>
          <w:szCs w:val="24"/>
        </w:rPr>
      </w:pPr>
      <w:r w:rsidRPr="00556D74">
        <w:rPr>
          <w:rFonts w:asciiTheme="minorHAnsi" w:hAnsiTheme="minorHAnsi" w:cs="Arial"/>
          <w:sz w:val="24"/>
          <w:szCs w:val="24"/>
        </w:rPr>
        <w:lastRenderedPageBreak/>
        <w:t>L’opportunità di autorizzare il trasporto di viaggiatori in piedi sulle linee o tratti di linee appartenenti alla rete interurbana di Mantova, è valutata considerando le condizioni di esercizio che si verificano sulla rete stessa.</w:t>
      </w:r>
    </w:p>
    <w:p w:rsidR="00F97C8C" w:rsidRPr="000F7BAC" w:rsidRDefault="00F97C8C" w:rsidP="002A1266">
      <w:pPr>
        <w:widowControl w:val="0"/>
        <w:spacing w:before="360" w:after="0"/>
        <w:jc w:val="both"/>
        <w:rPr>
          <w:rFonts w:asciiTheme="minorHAnsi" w:hAnsiTheme="minorHAnsi" w:cs="Arial"/>
          <w:b/>
          <w:sz w:val="24"/>
          <w:szCs w:val="24"/>
        </w:rPr>
      </w:pPr>
      <w:r w:rsidRPr="000F7BAC">
        <w:rPr>
          <w:rFonts w:asciiTheme="minorHAnsi" w:hAnsiTheme="minorHAnsi" w:cs="Arial"/>
          <w:b/>
          <w:sz w:val="24"/>
          <w:szCs w:val="24"/>
        </w:rPr>
        <w:t>Contesto di riferimento</w:t>
      </w:r>
    </w:p>
    <w:p w:rsidR="00F97C8C" w:rsidRPr="000F7BAC" w:rsidRDefault="00F97C8C" w:rsidP="002A1266">
      <w:pPr>
        <w:widowControl w:val="0"/>
        <w:autoSpaceDE w:val="0"/>
        <w:autoSpaceDN w:val="0"/>
        <w:adjustRightInd w:val="0"/>
        <w:spacing w:before="120" w:after="0"/>
        <w:jc w:val="both"/>
        <w:rPr>
          <w:rFonts w:asciiTheme="minorHAnsi" w:hAnsiTheme="minorHAnsi" w:cs="Arial"/>
          <w:sz w:val="24"/>
          <w:szCs w:val="24"/>
        </w:rPr>
      </w:pPr>
      <w:r w:rsidRPr="000F7BAC">
        <w:rPr>
          <w:rFonts w:asciiTheme="minorHAnsi" w:hAnsiTheme="minorHAnsi" w:cs="Arial"/>
          <w:sz w:val="24"/>
          <w:szCs w:val="24"/>
        </w:rPr>
        <w:t>L’art.4, c.2 della L.R. 04/04/2012 n.6 “</w:t>
      </w:r>
      <w:r w:rsidRPr="000F7BAC">
        <w:rPr>
          <w:rFonts w:asciiTheme="minorHAnsi" w:hAnsiTheme="minorHAnsi" w:cs="Arial"/>
          <w:i/>
          <w:sz w:val="24"/>
          <w:szCs w:val="24"/>
        </w:rPr>
        <w:t>Disciplina del settore dei trasporti</w:t>
      </w:r>
      <w:r w:rsidRPr="000F7BAC">
        <w:rPr>
          <w:rFonts w:asciiTheme="minorHAnsi" w:hAnsiTheme="minorHAnsi" w:cs="Arial"/>
          <w:sz w:val="24"/>
          <w:szCs w:val="24"/>
        </w:rPr>
        <w:t>” dispone che “</w:t>
      </w:r>
      <w:r w:rsidRPr="000F7BAC">
        <w:rPr>
          <w:rFonts w:asciiTheme="minorHAnsi" w:hAnsiTheme="minorHAnsi" w:cs="Arial"/>
          <w:i/>
          <w:sz w:val="24"/>
          <w:szCs w:val="24"/>
        </w:rPr>
        <w:t>al fine di assicurare l'esercizio unitario delle funzioni di seguito elencate, le province esercitano in forma associata con gli altri enti locali, nell'ambito delle agenzie per il trasporto pubblico locale, le funzioni e i compiti riguardanti, [..........] g) il rilascio, ai sensi dell'articolo 87 del d.lgs. 285/1992, dell'autorizzazione per l'immatricolazione e la locazione del materiale rotabile da utilizzare per lo svolgimento dei servizi di cui all'articolo 2, comma 3, lettera c), anche effettuati a chiamata</w:t>
      </w:r>
      <w:r w:rsidRPr="000F7BAC">
        <w:rPr>
          <w:rFonts w:asciiTheme="minorHAnsi" w:hAnsiTheme="minorHAnsi" w:cs="Arial"/>
          <w:sz w:val="24"/>
          <w:szCs w:val="24"/>
        </w:rPr>
        <w:t>”.</w:t>
      </w:r>
    </w:p>
    <w:p w:rsidR="00F97C8C" w:rsidRPr="000F7BAC" w:rsidRDefault="00F97C8C" w:rsidP="002A1266">
      <w:pPr>
        <w:widowControl w:val="0"/>
        <w:spacing w:before="120" w:after="0"/>
        <w:jc w:val="both"/>
        <w:rPr>
          <w:rFonts w:asciiTheme="minorHAnsi" w:hAnsiTheme="minorHAnsi" w:cs="Arial"/>
          <w:sz w:val="24"/>
          <w:szCs w:val="24"/>
        </w:rPr>
      </w:pPr>
      <w:r w:rsidRPr="000F7BAC">
        <w:rPr>
          <w:rFonts w:asciiTheme="minorHAnsi" w:hAnsiTheme="minorHAnsi" w:cs="Arial"/>
          <w:sz w:val="24"/>
          <w:szCs w:val="24"/>
        </w:rPr>
        <w:t>L’Agenzia per il Trasporto Pubblico Locale del bacino di Cremona e Mantova, costituita con decreto dell’Assessore alle Infrastrutture e Mobilità della Regione Lombardia 22/07/2015 n.194, dal 01/01/2016 è subentrata nella titolarità dei contratti stipulati dai precedenti enti locali regolatori di servizi TPL nel bacino.</w:t>
      </w:r>
    </w:p>
    <w:p w:rsidR="00F97C8C" w:rsidRPr="000F7BAC" w:rsidRDefault="00F97C8C" w:rsidP="002A1266">
      <w:pPr>
        <w:widowControl w:val="0"/>
        <w:spacing w:before="360" w:after="0"/>
        <w:jc w:val="both"/>
        <w:rPr>
          <w:rFonts w:asciiTheme="minorHAnsi" w:hAnsiTheme="minorHAnsi" w:cs="Arial"/>
          <w:b/>
          <w:sz w:val="24"/>
          <w:szCs w:val="24"/>
        </w:rPr>
      </w:pPr>
      <w:r w:rsidRPr="000F7BAC">
        <w:rPr>
          <w:rFonts w:asciiTheme="minorHAnsi" w:hAnsiTheme="minorHAnsi" w:cs="Arial"/>
          <w:b/>
          <w:sz w:val="24"/>
          <w:szCs w:val="24"/>
        </w:rPr>
        <w:t>Istruttoria</w:t>
      </w:r>
    </w:p>
    <w:p w:rsidR="00F97C8C" w:rsidRPr="000F7BAC" w:rsidRDefault="00897911" w:rsidP="002A1266">
      <w:pPr>
        <w:widowControl w:val="0"/>
        <w:spacing w:before="120" w:after="360"/>
        <w:jc w:val="both"/>
        <w:rPr>
          <w:rFonts w:asciiTheme="minorHAnsi" w:hAnsiTheme="minorHAnsi" w:cs="Arial"/>
          <w:sz w:val="24"/>
          <w:szCs w:val="24"/>
        </w:rPr>
      </w:pPr>
      <w:r>
        <w:rPr>
          <w:rFonts w:asciiTheme="minorHAnsi" w:hAnsiTheme="minorHAnsi" w:cs="Arial"/>
          <w:sz w:val="24"/>
          <w:szCs w:val="24"/>
        </w:rPr>
        <w:t xml:space="preserve">Con nota </w:t>
      </w:r>
      <w:proofErr w:type="spellStart"/>
      <w:r>
        <w:rPr>
          <w:rFonts w:asciiTheme="minorHAnsi" w:hAnsiTheme="minorHAnsi" w:cs="Arial"/>
          <w:sz w:val="24"/>
          <w:szCs w:val="24"/>
        </w:rPr>
        <w:t>prot</w:t>
      </w:r>
      <w:proofErr w:type="spellEnd"/>
      <w:r>
        <w:rPr>
          <w:rFonts w:asciiTheme="minorHAnsi" w:hAnsiTheme="minorHAnsi" w:cs="Arial"/>
          <w:sz w:val="24"/>
          <w:szCs w:val="24"/>
        </w:rPr>
        <w:t>. 93</w:t>
      </w:r>
      <w:r w:rsidR="00866582">
        <w:rPr>
          <w:rFonts w:asciiTheme="minorHAnsi" w:hAnsiTheme="minorHAnsi" w:cs="Arial"/>
          <w:sz w:val="24"/>
          <w:szCs w:val="24"/>
        </w:rPr>
        <w:t>57</w:t>
      </w:r>
      <w:r w:rsidR="00F97C8C" w:rsidRPr="000F7BAC">
        <w:rPr>
          <w:rFonts w:asciiTheme="minorHAnsi" w:hAnsiTheme="minorHAnsi" w:cs="Arial"/>
          <w:sz w:val="24"/>
          <w:szCs w:val="24"/>
        </w:rPr>
        <w:t xml:space="preserve">/SST del </w:t>
      </w:r>
      <w:r>
        <w:rPr>
          <w:rFonts w:asciiTheme="minorHAnsi" w:hAnsiTheme="minorHAnsi" w:cs="Arial"/>
          <w:sz w:val="24"/>
          <w:szCs w:val="24"/>
        </w:rPr>
        <w:t>0</w:t>
      </w:r>
      <w:r w:rsidR="00866582">
        <w:rPr>
          <w:rFonts w:asciiTheme="minorHAnsi" w:hAnsiTheme="minorHAnsi" w:cs="Arial"/>
          <w:sz w:val="24"/>
          <w:szCs w:val="24"/>
        </w:rPr>
        <w:t>9</w:t>
      </w:r>
      <w:r w:rsidR="00F97C8C" w:rsidRPr="000F7BAC">
        <w:rPr>
          <w:rFonts w:asciiTheme="minorHAnsi" w:hAnsiTheme="minorHAnsi" w:cs="Arial"/>
          <w:sz w:val="24"/>
          <w:szCs w:val="24"/>
        </w:rPr>
        <w:t>/</w:t>
      </w:r>
      <w:r>
        <w:rPr>
          <w:rFonts w:asciiTheme="minorHAnsi" w:hAnsiTheme="minorHAnsi" w:cs="Arial"/>
          <w:sz w:val="24"/>
          <w:szCs w:val="24"/>
        </w:rPr>
        <w:t>1</w:t>
      </w:r>
      <w:r w:rsidR="00F97C8C" w:rsidRPr="000F7BAC">
        <w:rPr>
          <w:rFonts w:asciiTheme="minorHAnsi" w:hAnsiTheme="minorHAnsi" w:cs="Arial"/>
          <w:sz w:val="24"/>
          <w:szCs w:val="24"/>
        </w:rPr>
        <w:t xml:space="preserve">0/2018, pervenuta via PEC e registrata nel protocollo generale dell’Agenzia al n. </w:t>
      </w:r>
      <w:r>
        <w:rPr>
          <w:rFonts w:asciiTheme="minorHAnsi" w:hAnsiTheme="minorHAnsi" w:cs="Arial"/>
          <w:sz w:val="24"/>
          <w:szCs w:val="24"/>
        </w:rPr>
        <w:t>102</w:t>
      </w:r>
      <w:r w:rsidR="004A17BC">
        <w:rPr>
          <w:rFonts w:asciiTheme="minorHAnsi" w:hAnsiTheme="minorHAnsi" w:cs="Arial"/>
          <w:sz w:val="24"/>
          <w:szCs w:val="24"/>
        </w:rPr>
        <w:t>9</w:t>
      </w:r>
      <w:r w:rsidR="00F97C8C" w:rsidRPr="000F7BAC">
        <w:rPr>
          <w:rFonts w:asciiTheme="minorHAnsi" w:hAnsiTheme="minorHAnsi" w:cs="Arial"/>
          <w:sz w:val="24"/>
          <w:szCs w:val="24"/>
        </w:rPr>
        <w:t xml:space="preserve"> in data </w:t>
      </w:r>
      <w:r>
        <w:rPr>
          <w:rFonts w:asciiTheme="minorHAnsi" w:hAnsiTheme="minorHAnsi" w:cs="Arial"/>
          <w:sz w:val="24"/>
          <w:szCs w:val="24"/>
        </w:rPr>
        <w:t>1</w:t>
      </w:r>
      <w:r w:rsidR="00F97C8C" w:rsidRPr="000F7BAC">
        <w:rPr>
          <w:rFonts w:asciiTheme="minorHAnsi" w:hAnsiTheme="minorHAnsi" w:cs="Arial"/>
          <w:sz w:val="24"/>
          <w:szCs w:val="24"/>
        </w:rPr>
        <w:t>0/</w:t>
      </w:r>
      <w:r>
        <w:rPr>
          <w:rFonts w:asciiTheme="minorHAnsi" w:hAnsiTheme="minorHAnsi" w:cs="Arial"/>
          <w:sz w:val="24"/>
          <w:szCs w:val="24"/>
        </w:rPr>
        <w:t>1</w:t>
      </w:r>
      <w:r w:rsidR="00F97C8C" w:rsidRPr="000F7BAC">
        <w:rPr>
          <w:rFonts w:asciiTheme="minorHAnsi" w:hAnsiTheme="minorHAnsi" w:cs="Arial"/>
          <w:sz w:val="24"/>
          <w:szCs w:val="24"/>
        </w:rPr>
        <w:t xml:space="preserve">0/2018, APAM Esercizio S.p.A. ha chiesto l’autorizzazione all’impiego in servizio pubblico di linea dei seguenti </w:t>
      </w:r>
      <w:r w:rsidR="004A17BC">
        <w:rPr>
          <w:rFonts w:asciiTheme="minorHAnsi" w:hAnsiTheme="minorHAnsi" w:cs="Arial"/>
          <w:sz w:val="24"/>
          <w:szCs w:val="24"/>
        </w:rPr>
        <w:t>4</w:t>
      </w:r>
      <w:r w:rsidR="00F97C8C" w:rsidRPr="000F7BAC">
        <w:rPr>
          <w:rFonts w:asciiTheme="minorHAnsi" w:hAnsiTheme="minorHAnsi" w:cs="Arial"/>
          <w:sz w:val="24"/>
          <w:szCs w:val="24"/>
        </w:rPr>
        <w:t xml:space="preserve"> auto</w:t>
      </w:r>
      <w:r w:rsidR="004A17BC">
        <w:rPr>
          <w:rFonts w:asciiTheme="minorHAnsi" w:hAnsiTheme="minorHAnsi" w:cs="Arial"/>
          <w:sz w:val="24"/>
          <w:szCs w:val="24"/>
        </w:rPr>
        <w:t xml:space="preserve">snodati </w:t>
      </w:r>
      <w:r w:rsidR="00A66F56">
        <w:rPr>
          <w:rFonts w:asciiTheme="minorHAnsi" w:hAnsiTheme="minorHAnsi" w:cs="Arial"/>
          <w:sz w:val="24"/>
          <w:szCs w:val="24"/>
        </w:rPr>
        <w:t>usati</w:t>
      </w:r>
      <w:r w:rsidR="00F97C8C" w:rsidRPr="000F7BAC">
        <w:rPr>
          <w:rFonts w:asciiTheme="minorHAnsi" w:hAnsiTheme="minorHAnsi" w:cs="Arial"/>
          <w:sz w:val="24"/>
          <w:szCs w:val="24"/>
        </w:rPr>
        <w:t xml:space="preserve"> del tipo </w:t>
      </w:r>
      <w:r w:rsidR="004A17BC">
        <w:rPr>
          <w:rFonts w:asciiTheme="minorHAnsi" w:hAnsiTheme="minorHAnsi" w:cs="Arial"/>
          <w:sz w:val="24"/>
          <w:szCs w:val="24"/>
        </w:rPr>
        <w:t>interurbano</w:t>
      </w:r>
      <w:r w:rsidR="00A66F56">
        <w:rPr>
          <w:rFonts w:asciiTheme="minorHAnsi" w:hAnsiTheme="minorHAnsi" w:cs="Arial"/>
          <w:sz w:val="24"/>
          <w:szCs w:val="24"/>
        </w:rPr>
        <w:t xml:space="preserve"> totalmente ribassato </w:t>
      </w:r>
      <w:r w:rsidR="00F97C8C" w:rsidRPr="000F7BAC">
        <w:rPr>
          <w:rFonts w:asciiTheme="minorHAnsi" w:hAnsiTheme="minorHAnsi" w:cs="Arial"/>
          <w:sz w:val="24"/>
          <w:szCs w:val="24"/>
        </w:rPr>
        <w:t>(</w:t>
      </w:r>
      <w:r w:rsidR="004A17BC">
        <w:rPr>
          <w:rFonts w:asciiTheme="minorHAnsi" w:hAnsiTheme="minorHAnsi" w:cs="Arial"/>
          <w:sz w:val="24"/>
          <w:szCs w:val="24"/>
        </w:rPr>
        <w:t>m. 18</w:t>
      </w:r>
      <w:r w:rsidR="00F97C8C" w:rsidRPr="000F7BAC">
        <w:rPr>
          <w:rFonts w:asciiTheme="minorHAnsi" w:hAnsiTheme="minorHAnsi" w:cs="Arial"/>
          <w:sz w:val="24"/>
          <w:szCs w:val="24"/>
        </w:rPr>
        <w:t xml:space="preserve">, classe </w:t>
      </w:r>
      <w:r w:rsidR="004A17BC">
        <w:rPr>
          <w:rFonts w:asciiTheme="minorHAnsi" w:hAnsiTheme="minorHAnsi" w:cs="Arial"/>
          <w:sz w:val="24"/>
          <w:szCs w:val="24"/>
        </w:rPr>
        <w:t>I</w:t>
      </w:r>
      <w:r w:rsidR="00F97C8C" w:rsidRPr="000F7BAC">
        <w:rPr>
          <w:rFonts w:asciiTheme="minorHAnsi" w:hAnsiTheme="minorHAnsi" w:cs="Arial"/>
          <w:sz w:val="24"/>
          <w:szCs w:val="24"/>
        </w:rPr>
        <w:t>I), attrezzati con sistemi atti ad assicurare l’</w:t>
      </w:r>
      <w:proofErr w:type="spellStart"/>
      <w:r w:rsidR="00F97C8C" w:rsidRPr="000F7BAC">
        <w:rPr>
          <w:rFonts w:asciiTheme="minorHAnsi" w:hAnsiTheme="minorHAnsi" w:cs="Arial"/>
          <w:sz w:val="24"/>
          <w:szCs w:val="24"/>
        </w:rPr>
        <w:t>incarrozzamento</w:t>
      </w:r>
      <w:proofErr w:type="spellEnd"/>
      <w:r w:rsidR="00F97C8C" w:rsidRPr="000F7BAC">
        <w:rPr>
          <w:rFonts w:asciiTheme="minorHAnsi" w:hAnsiTheme="minorHAnsi" w:cs="Arial"/>
          <w:sz w:val="24"/>
          <w:szCs w:val="24"/>
        </w:rPr>
        <w:t xml:space="preserve"> e lo stazionamento sul veicolo di utenti su sedia a ruote:</w:t>
      </w:r>
    </w:p>
    <w:tbl>
      <w:tblPr>
        <w:tblStyle w:val="Grigliatabella"/>
        <w:tblW w:w="8618" w:type="dxa"/>
        <w:tblLayout w:type="fixed"/>
        <w:tblLook w:val="04A0" w:firstRow="1" w:lastRow="0" w:firstColumn="1" w:lastColumn="0" w:noHBand="0" w:noVBand="1"/>
      </w:tblPr>
      <w:tblGrid>
        <w:gridCol w:w="1370"/>
        <w:gridCol w:w="1541"/>
        <w:gridCol w:w="1255"/>
        <w:gridCol w:w="1313"/>
        <w:gridCol w:w="1997"/>
        <w:gridCol w:w="1142"/>
      </w:tblGrid>
      <w:tr w:rsidR="00F97C8C" w:rsidTr="000A25AE">
        <w:tc>
          <w:tcPr>
            <w:tcW w:w="1370" w:type="dxa"/>
            <w:vAlign w:val="center"/>
          </w:tcPr>
          <w:p w:rsidR="00F97C8C" w:rsidRPr="002E4A41" w:rsidRDefault="00F97C8C" w:rsidP="004A17BC">
            <w:pPr>
              <w:widowControl w:val="0"/>
              <w:spacing w:after="0"/>
              <w:jc w:val="center"/>
              <w:rPr>
                <w:rFonts w:asciiTheme="minorHAnsi" w:hAnsiTheme="minorHAnsi" w:cs="Arial"/>
                <w:sz w:val="18"/>
                <w:szCs w:val="18"/>
              </w:rPr>
            </w:pPr>
            <w:r w:rsidRPr="002E4A41">
              <w:rPr>
                <w:rFonts w:asciiTheme="minorHAnsi" w:hAnsiTheme="minorHAnsi" w:cs="Arial"/>
                <w:sz w:val="18"/>
                <w:szCs w:val="18"/>
              </w:rPr>
              <w:t>Finanziamento</w:t>
            </w:r>
          </w:p>
        </w:tc>
        <w:tc>
          <w:tcPr>
            <w:tcW w:w="1541" w:type="dxa"/>
            <w:vAlign w:val="center"/>
          </w:tcPr>
          <w:p w:rsidR="004A17BC" w:rsidRDefault="004A17BC" w:rsidP="004A17BC">
            <w:pPr>
              <w:widowControl w:val="0"/>
              <w:spacing w:after="0"/>
              <w:jc w:val="center"/>
              <w:rPr>
                <w:rFonts w:asciiTheme="minorHAnsi" w:hAnsiTheme="minorHAnsi" w:cs="Arial"/>
                <w:sz w:val="18"/>
                <w:szCs w:val="18"/>
              </w:rPr>
            </w:pPr>
            <w:r>
              <w:rPr>
                <w:rFonts w:asciiTheme="minorHAnsi" w:hAnsiTheme="minorHAnsi" w:cs="Arial"/>
                <w:sz w:val="18"/>
                <w:szCs w:val="18"/>
              </w:rPr>
              <w:t>Marca</w:t>
            </w:r>
          </w:p>
          <w:p w:rsidR="00F97C8C" w:rsidRPr="002E4A41" w:rsidRDefault="00F97C8C" w:rsidP="004A17BC">
            <w:pPr>
              <w:widowControl w:val="0"/>
              <w:spacing w:after="0"/>
              <w:jc w:val="center"/>
              <w:rPr>
                <w:rFonts w:asciiTheme="minorHAnsi" w:hAnsiTheme="minorHAnsi" w:cs="Arial"/>
                <w:sz w:val="18"/>
                <w:szCs w:val="18"/>
              </w:rPr>
            </w:pPr>
            <w:r w:rsidRPr="002E4A41">
              <w:rPr>
                <w:rFonts w:asciiTheme="minorHAnsi" w:hAnsiTheme="minorHAnsi" w:cs="Arial"/>
                <w:sz w:val="18"/>
                <w:szCs w:val="18"/>
              </w:rPr>
              <w:t>modello</w:t>
            </w:r>
          </w:p>
        </w:tc>
        <w:tc>
          <w:tcPr>
            <w:tcW w:w="1255" w:type="dxa"/>
            <w:vAlign w:val="center"/>
          </w:tcPr>
          <w:p w:rsidR="00F97C8C" w:rsidRPr="002E4A41" w:rsidRDefault="00F97C8C" w:rsidP="004A17BC">
            <w:pPr>
              <w:widowControl w:val="0"/>
              <w:spacing w:after="0"/>
              <w:jc w:val="center"/>
              <w:rPr>
                <w:rFonts w:asciiTheme="minorHAnsi" w:hAnsiTheme="minorHAnsi" w:cs="Arial"/>
                <w:sz w:val="18"/>
                <w:szCs w:val="18"/>
              </w:rPr>
            </w:pPr>
            <w:r w:rsidRPr="002E4A41">
              <w:rPr>
                <w:rFonts w:asciiTheme="minorHAnsi" w:hAnsiTheme="minorHAnsi" w:cs="Arial"/>
                <w:sz w:val="18"/>
                <w:szCs w:val="18"/>
              </w:rPr>
              <w:t>Tipo</w:t>
            </w:r>
          </w:p>
        </w:tc>
        <w:tc>
          <w:tcPr>
            <w:tcW w:w="1313" w:type="dxa"/>
            <w:vAlign w:val="center"/>
          </w:tcPr>
          <w:p w:rsidR="004A17BC" w:rsidRDefault="004A17BC" w:rsidP="004A17BC">
            <w:pPr>
              <w:widowControl w:val="0"/>
              <w:spacing w:after="0"/>
              <w:jc w:val="center"/>
              <w:rPr>
                <w:rFonts w:asciiTheme="minorHAnsi" w:hAnsiTheme="minorHAnsi" w:cs="Arial"/>
                <w:sz w:val="18"/>
                <w:szCs w:val="18"/>
              </w:rPr>
            </w:pPr>
            <w:r>
              <w:rPr>
                <w:rFonts w:asciiTheme="minorHAnsi" w:hAnsiTheme="minorHAnsi" w:cs="Arial"/>
                <w:sz w:val="18"/>
                <w:szCs w:val="18"/>
              </w:rPr>
              <w:t>Alimentazione</w:t>
            </w:r>
          </w:p>
          <w:p w:rsidR="00F97C8C" w:rsidRPr="002E4A41" w:rsidRDefault="004A17BC" w:rsidP="004A17BC">
            <w:pPr>
              <w:widowControl w:val="0"/>
              <w:spacing w:after="0"/>
              <w:jc w:val="center"/>
              <w:rPr>
                <w:rFonts w:asciiTheme="minorHAnsi" w:hAnsiTheme="minorHAnsi" w:cs="Arial"/>
                <w:sz w:val="18"/>
                <w:szCs w:val="18"/>
              </w:rPr>
            </w:pPr>
            <w:r>
              <w:rPr>
                <w:rFonts w:asciiTheme="minorHAnsi" w:hAnsiTheme="minorHAnsi" w:cs="Arial"/>
                <w:sz w:val="18"/>
                <w:szCs w:val="18"/>
              </w:rPr>
              <w:t>Omologazione</w:t>
            </w:r>
          </w:p>
        </w:tc>
        <w:tc>
          <w:tcPr>
            <w:tcW w:w="1997" w:type="dxa"/>
            <w:vAlign w:val="center"/>
          </w:tcPr>
          <w:p w:rsidR="0077008C" w:rsidRDefault="0077008C" w:rsidP="004A17BC">
            <w:pPr>
              <w:widowControl w:val="0"/>
              <w:spacing w:after="0"/>
              <w:jc w:val="center"/>
              <w:rPr>
                <w:rFonts w:asciiTheme="minorHAnsi" w:hAnsiTheme="minorHAnsi" w:cs="Arial"/>
                <w:sz w:val="18"/>
                <w:szCs w:val="18"/>
              </w:rPr>
            </w:pPr>
            <w:r>
              <w:rPr>
                <w:rFonts w:asciiTheme="minorHAnsi" w:hAnsiTheme="minorHAnsi" w:cs="Arial"/>
                <w:sz w:val="18"/>
                <w:szCs w:val="18"/>
              </w:rPr>
              <w:t xml:space="preserve">Anno 1° </w:t>
            </w:r>
            <w:proofErr w:type="spellStart"/>
            <w:r>
              <w:rPr>
                <w:rFonts w:asciiTheme="minorHAnsi" w:hAnsiTheme="minorHAnsi" w:cs="Arial"/>
                <w:sz w:val="18"/>
                <w:szCs w:val="18"/>
              </w:rPr>
              <w:t>immatricol</w:t>
            </w:r>
            <w:proofErr w:type="spellEnd"/>
            <w:r>
              <w:rPr>
                <w:rFonts w:asciiTheme="minorHAnsi" w:hAnsiTheme="minorHAnsi" w:cs="Arial"/>
                <w:sz w:val="18"/>
                <w:szCs w:val="18"/>
              </w:rPr>
              <w:t>.</w:t>
            </w:r>
          </w:p>
          <w:p w:rsidR="00F97C8C" w:rsidRPr="002E4A41" w:rsidRDefault="00F97C8C" w:rsidP="004A17BC">
            <w:pPr>
              <w:widowControl w:val="0"/>
              <w:spacing w:after="0"/>
              <w:jc w:val="center"/>
              <w:rPr>
                <w:rFonts w:asciiTheme="minorHAnsi" w:hAnsiTheme="minorHAnsi" w:cs="Arial"/>
                <w:sz w:val="18"/>
                <w:szCs w:val="18"/>
              </w:rPr>
            </w:pPr>
            <w:r w:rsidRPr="002E4A41">
              <w:rPr>
                <w:rFonts w:asciiTheme="minorHAnsi" w:hAnsiTheme="minorHAnsi" w:cs="Arial"/>
                <w:sz w:val="18"/>
                <w:szCs w:val="18"/>
              </w:rPr>
              <w:t>Telaio</w:t>
            </w:r>
          </w:p>
        </w:tc>
        <w:tc>
          <w:tcPr>
            <w:tcW w:w="1142" w:type="dxa"/>
            <w:vAlign w:val="center"/>
          </w:tcPr>
          <w:p w:rsidR="00F97C8C" w:rsidRPr="002E4A41" w:rsidRDefault="00F97C8C" w:rsidP="004A17BC">
            <w:pPr>
              <w:widowControl w:val="0"/>
              <w:spacing w:after="0"/>
              <w:jc w:val="center"/>
              <w:rPr>
                <w:rFonts w:asciiTheme="minorHAnsi" w:hAnsiTheme="minorHAnsi" w:cs="Arial"/>
                <w:sz w:val="18"/>
                <w:szCs w:val="18"/>
              </w:rPr>
            </w:pPr>
            <w:r w:rsidRPr="002E4A41">
              <w:rPr>
                <w:rFonts w:asciiTheme="minorHAnsi" w:hAnsiTheme="minorHAnsi" w:cs="Arial"/>
                <w:sz w:val="18"/>
                <w:szCs w:val="18"/>
              </w:rPr>
              <w:t>N. aziendale</w:t>
            </w:r>
          </w:p>
        </w:tc>
      </w:tr>
      <w:tr w:rsidR="00F97C8C" w:rsidTr="000A25AE">
        <w:tc>
          <w:tcPr>
            <w:tcW w:w="1370" w:type="dxa"/>
            <w:vAlign w:val="center"/>
          </w:tcPr>
          <w:p w:rsidR="00F97C8C" w:rsidRPr="002E4A41" w:rsidRDefault="00F97C8C" w:rsidP="004A17BC">
            <w:pPr>
              <w:widowControl w:val="0"/>
              <w:spacing w:after="0"/>
              <w:jc w:val="center"/>
              <w:rPr>
                <w:rFonts w:asciiTheme="minorHAnsi" w:hAnsiTheme="minorHAnsi" w:cs="Arial"/>
                <w:sz w:val="18"/>
                <w:szCs w:val="18"/>
              </w:rPr>
            </w:pPr>
            <w:r w:rsidRPr="002E4A41">
              <w:rPr>
                <w:rFonts w:asciiTheme="minorHAnsi" w:hAnsiTheme="minorHAnsi" w:cs="Arial"/>
                <w:sz w:val="18"/>
                <w:szCs w:val="18"/>
              </w:rPr>
              <w:t xml:space="preserve">Risorse </w:t>
            </w:r>
            <w:r w:rsidR="006D337F">
              <w:rPr>
                <w:rFonts w:asciiTheme="minorHAnsi" w:hAnsiTheme="minorHAnsi" w:cs="Arial"/>
                <w:sz w:val="18"/>
                <w:szCs w:val="18"/>
              </w:rPr>
              <w:t>proprie</w:t>
            </w:r>
          </w:p>
        </w:tc>
        <w:tc>
          <w:tcPr>
            <w:tcW w:w="1541" w:type="dxa"/>
            <w:vAlign w:val="center"/>
          </w:tcPr>
          <w:p w:rsidR="00F97C8C" w:rsidRPr="008A1B81" w:rsidRDefault="008A1B81" w:rsidP="004A17BC">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8A1B81" w:rsidRPr="008A1B81" w:rsidRDefault="008A1B81" w:rsidP="004A17BC">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r w:rsidRPr="008A1B81">
              <w:rPr>
                <w:rFonts w:asciiTheme="minorHAnsi" w:hAnsiTheme="minorHAnsi" w:cs="Arial"/>
                <w:sz w:val="18"/>
                <w:szCs w:val="18"/>
              </w:rPr>
              <w:t xml:space="preserve"> O 530 G</w:t>
            </w:r>
          </w:p>
        </w:tc>
        <w:tc>
          <w:tcPr>
            <w:tcW w:w="1255" w:type="dxa"/>
            <w:vAlign w:val="center"/>
          </w:tcPr>
          <w:p w:rsidR="00F97C8C" w:rsidRPr="002E4A4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Autosnodato interu</w:t>
            </w:r>
            <w:r w:rsidR="00F97C8C">
              <w:rPr>
                <w:rFonts w:asciiTheme="minorHAnsi" w:hAnsiTheme="minorHAnsi" w:cs="Arial"/>
                <w:sz w:val="18"/>
                <w:szCs w:val="18"/>
              </w:rPr>
              <w:t xml:space="preserve">rbano </w:t>
            </w:r>
            <w:r w:rsidR="006D337F">
              <w:rPr>
                <w:rFonts w:asciiTheme="minorHAnsi" w:hAnsiTheme="minorHAnsi" w:cs="Arial"/>
                <w:sz w:val="18"/>
                <w:szCs w:val="18"/>
              </w:rPr>
              <w:t>totalmente ribassato</w:t>
            </w:r>
          </w:p>
        </w:tc>
        <w:tc>
          <w:tcPr>
            <w:tcW w:w="1313" w:type="dxa"/>
            <w:vAlign w:val="center"/>
          </w:tcPr>
          <w:p w:rsidR="00F97C8C" w:rsidRDefault="00F97C8C" w:rsidP="004A17BC">
            <w:pPr>
              <w:widowControl w:val="0"/>
              <w:spacing w:after="0"/>
              <w:jc w:val="center"/>
              <w:rPr>
                <w:rFonts w:asciiTheme="minorHAnsi" w:hAnsiTheme="minorHAnsi" w:cs="Arial"/>
                <w:sz w:val="18"/>
                <w:szCs w:val="18"/>
              </w:rPr>
            </w:pPr>
            <w:r>
              <w:rPr>
                <w:rFonts w:asciiTheme="minorHAnsi" w:hAnsiTheme="minorHAnsi" w:cs="Arial"/>
                <w:sz w:val="18"/>
                <w:szCs w:val="18"/>
              </w:rPr>
              <w:t>Metano</w:t>
            </w:r>
          </w:p>
          <w:p w:rsidR="008A1B81" w:rsidRPr="002E4A41" w:rsidRDefault="008A1B81" w:rsidP="004A17BC">
            <w:pPr>
              <w:widowControl w:val="0"/>
              <w:spacing w:after="0"/>
              <w:jc w:val="center"/>
              <w:rPr>
                <w:rFonts w:asciiTheme="minorHAnsi" w:hAnsiTheme="minorHAnsi" w:cs="Arial"/>
                <w:sz w:val="18"/>
                <w:szCs w:val="18"/>
              </w:rPr>
            </w:pPr>
            <w:r>
              <w:rPr>
                <w:rFonts w:asciiTheme="minorHAnsi" w:hAnsiTheme="minorHAnsi" w:cs="Arial"/>
                <w:sz w:val="18"/>
                <w:szCs w:val="18"/>
              </w:rPr>
              <w:t>EEV</w:t>
            </w:r>
          </w:p>
        </w:tc>
        <w:tc>
          <w:tcPr>
            <w:tcW w:w="1997" w:type="dxa"/>
            <w:vAlign w:val="center"/>
          </w:tcPr>
          <w:p w:rsidR="000A25AE" w:rsidRDefault="0077008C" w:rsidP="0077008C">
            <w:pPr>
              <w:widowControl w:val="0"/>
              <w:spacing w:after="0"/>
              <w:jc w:val="center"/>
              <w:rPr>
                <w:rFonts w:asciiTheme="minorHAnsi" w:hAnsiTheme="minorHAnsi" w:cs="Arial"/>
                <w:sz w:val="18"/>
                <w:szCs w:val="18"/>
              </w:rPr>
            </w:pPr>
            <w:r>
              <w:rPr>
                <w:rFonts w:asciiTheme="minorHAnsi" w:hAnsiTheme="minorHAnsi" w:cs="Arial"/>
                <w:sz w:val="18"/>
                <w:szCs w:val="18"/>
              </w:rPr>
              <w:t>2009</w:t>
            </w:r>
          </w:p>
          <w:p w:rsidR="0077008C" w:rsidRPr="002E4A41" w:rsidRDefault="0077008C" w:rsidP="0077008C">
            <w:pPr>
              <w:widowControl w:val="0"/>
              <w:spacing w:after="0"/>
              <w:jc w:val="center"/>
              <w:rPr>
                <w:rFonts w:asciiTheme="minorHAnsi" w:hAnsiTheme="minorHAnsi" w:cs="Arial"/>
                <w:sz w:val="18"/>
                <w:szCs w:val="18"/>
              </w:rPr>
            </w:pPr>
            <w:r>
              <w:rPr>
                <w:rFonts w:asciiTheme="minorHAnsi" w:hAnsiTheme="minorHAnsi" w:cs="Arial"/>
                <w:sz w:val="18"/>
                <w:szCs w:val="18"/>
              </w:rPr>
              <w:t>WEB62822013118005</w:t>
            </w:r>
          </w:p>
        </w:tc>
        <w:tc>
          <w:tcPr>
            <w:tcW w:w="1142" w:type="dxa"/>
            <w:vAlign w:val="center"/>
          </w:tcPr>
          <w:p w:rsidR="00F97C8C" w:rsidRPr="002E4A41" w:rsidRDefault="00F97C8C" w:rsidP="004A17BC">
            <w:pPr>
              <w:widowControl w:val="0"/>
              <w:spacing w:after="0"/>
              <w:jc w:val="center"/>
              <w:rPr>
                <w:rFonts w:asciiTheme="minorHAnsi" w:hAnsiTheme="minorHAnsi" w:cs="Arial"/>
                <w:sz w:val="18"/>
                <w:szCs w:val="18"/>
              </w:rPr>
            </w:pPr>
            <w:r>
              <w:rPr>
                <w:rFonts w:asciiTheme="minorHAnsi" w:hAnsiTheme="minorHAnsi" w:cs="Arial"/>
                <w:sz w:val="18"/>
                <w:szCs w:val="18"/>
              </w:rPr>
              <w:t>8</w:t>
            </w:r>
            <w:r w:rsidR="006172D3">
              <w:rPr>
                <w:rFonts w:asciiTheme="minorHAnsi" w:hAnsiTheme="minorHAnsi" w:cs="Arial"/>
                <w:sz w:val="18"/>
                <w:szCs w:val="18"/>
              </w:rPr>
              <w:t>5</w:t>
            </w:r>
            <w:r w:rsidR="008A1B81">
              <w:rPr>
                <w:rFonts w:asciiTheme="minorHAnsi" w:hAnsiTheme="minorHAnsi" w:cs="Arial"/>
                <w:sz w:val="18"/>
                <w:szCs w:val="18"/>
              </w:rPr>
              <w:t>0</w:t>
            </w:r>
          </w:p>
        </w:tc>
      </w:tr>
      <w:tr w:rsidR="008A1B81" w:rsidTr="000A25AE">
        <w:tc>
          <w:tcPr>
            <w:tcW w:w="1370" w:type="dxa"/>
            <w:vAlign w:val="center"/>
          </w:tcPr>
          <w:p w:rsidR="008A1B81" w:rsidRPr="002E4A41" w:rsidRDefault="008A1B81" w:rsidP="008A1B81">
            <w:pPr>
              <w:widowControl w:val="0"/>
              <w:spacing w:after="0"/>
              <w:jc w:val="center"/>
              <w:rPr>
                <w:rFonts w:asciiTheme="minorHAnsi" w:hAnsiTheme="minorHAnsi" w:cs="Arial"/>
                <w:sz w:val="18"/>
                <w:szCs w:val="18"/>
              </w:rPr>
            </w:pPr>
            <w:r w:rsidRPr="002E4A41">
              <w:rPr>
                <w:rFonts w:asciiTheme="minorHAnsi" w:hAnsiTheme="minorHAnsi" w:cs="Arial"/>
                <w:sz w:val="18"/>
                <w:szCs w:val="18"/>
              </w:rPr>
              <w:t xml:space="preserve">Risorse </w:t>
            </w:r>
            <w:r>
              <w:rPr>
                <w:rFonts w:asciiTheme="minorHAnsi" w:hAnsiTheme="minorHAnsi" w:cs="Arial"/>
                <w:sz w:val="18"/>
                <w:szCs w:val="18"/>
              </w:rPr>
              <w:t>proprie</w:t>
            </w:r>
          </w:p>
        </w:tc>
        <w:tc>
          <w:tcPr>
            <w:tcW w:w="1541" w:type="dxa"/>
            <w:vAlign w:val="center"/>
          </w:tcPr>
          <w:p w:rsidR="008A1B81" w:rsidRPr="008A1B81" w:rsidRDefault="008A1B81" w:rsidP="008A1B81">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8A1B81" w:rsidRPr="008A1B81" w:rsidRDefault="008A1B81" w:rsidP="008A1B81">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r w:rsidRPr="008A1B81">
              <w:rPr>
                <w:rFonts w:asciiTheme="minorHAnsi" w:hAnsiTheme="minorHAnsi" w:cs="Arial"/>
                <w:sz w:val="18"/>
                <w:szCs w:val="18"/>
              </w:rPr>
              <w:t xml:space="preserve"> O 530 G</w:t>
            </w:r>
          </w:p>
        </w:tc>
        <w:tc>
          <w:tcPr>
            <w:tcW w:w="1255" w:type="dxa"/>
            <w:vAlign w:val="center"/>
          </w:tcPr>
          <w:p w:rsidR="008A1B81" w:rsidRPr="002E4A4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Autosnodato interurbano totalmente ribassato</w:t>
            </w:r>
          </w:p>
        </w:tc>
        <w:tc>
          <w:tcPr>
            <w:tcW w:w="1313" w:type="dxa"/>
            <w:vAlign w:val="center"/>
          </w:tcPr>
          <w:p w:rsidR="008A1B8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Metano</w:t>
            </w:r>
          </w:p>
          <w:p w:rsidR="008A1B81" w:rsidRPr="002E4A4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EEV</w:t>
            </w:r>
          </w:p>
        </w:tc>
        <w:tc>
          <w:tcPr>
            <w:tcW w:w="1997" w:type="dxa"/>
            <w:vAlign w:val="center"/>
          </w:tcPr>
          <w:p w:rsidR="008A1B81" w:rsidRDefault="0077008C" w:rsidP="0077008C">
            <w:pPr>
              <w:widowControl w:val="0"/>
              <w:spacing w:after="0"/>
              <w:jc w:val="center"/>
              <w:rPr>
                <w:rFonts w:asciiTheme="minorHAnsi" w:hAnsiTheme="minorHAnsi" w:cs="Arial"/>
                <w:sz w:val="18"/>
                <w:szCs w:val="18"/>
              </w:rPr>
            </w:pPr>
            <w:r>
              <w:rPr>
                <w:rFonts w:asciiTheme="minorHAnsi" w:hAnsiTheme="minorHAnsi" w:cs="Arial"/>
                <w:sz w:val="18"/>
                <w:szCs w:val="18"/>
              </w:rPr>
              <w:t>2009</w:t>
            </w:r>
          </w:p>
          <w:p w:rsidR="0077008C" w:rsidRPr="002E4A41" w:rsidRDefault="0077008C" w:rsidP="0077008C">
            <w:pPr>
              <w:widowControl w:val="0"/>
              <w:spacing w:after="0"/>
              <w:jc w:val="center"/>
              <w:rPr>
                <w:rFonts w:asciiTheme="minorHAnsi" w:hAnsiTheme="minorHAnsi" w:cs="Arial"/>
                <w:sz w:val="18"/>
                <w:szCs w:val="18"/>
              </w:rPr>
            </w:pPr>
            <w:r>
              <w:rPr>
                <w:rFonts w:asciiTheme="minorHAnsi" w:hAnsiTheme="minorHAnsi" w:cs="Arial"/>
                <w:sz w:val="18"/>
                <w:szCs w:val="18"/>
              </w:rPr>
              <w:t>WEB62822013118006</w:t>
            </w:r>
          </w:p>
        </w:tc>
        <w:tc>
          <w:tcPr>
            <w:tcW w:w="1142" w:type="dxa"/>
            <w:vAlign w:val="center"/>
          </w:tcPr>
          <w:p w:rsidR="008A1B81" w:rsidRPr="002E4A4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851</w:t>
            </w:r>
          </w:p>
        </w:tc>
      </w:tr>
      <w:tr w:rsidR="008A1B81" w:rsidTr="000A25AE">
        <w:tc>
          <w:tcPr>
            <w:tcW w:w="1370" w:type="dxa"/>
            <w:vAlign w:val="center"/>
          </w:tcPr>
          <w:p w:rsidR="008A1B81" w:rsidRPr="002E4A41" w:rsidRDefault="008A1B81" w:rsidP="008A1B81">
            <w:pPr>
              <w:widowControl w:val="0"/>
              <w:spacing w:after="0"/>
              <w:jc w:val="center"/>
              <w:rPr>
                <w:rFonts w:asciiTheme="minorHAnsi" w:hAnsiTheme="minorHAnsi" w:cs="Arial"/>
                <w:sz w:val="18"/>
                <w:szCs w:val="18"/>
              </w:rPr>
            </w:pPr>
            <w:r w:rsidRPr="002E4A41">
              <w:rPr>
                <w:rFonts w:asciiTheme="minorHAnsi" w:hAnsiTheme="minorHAnsi" w:cs="Arial"/>
                <w:sz w:val="18"/>
                <w:szCs w:val="18"/>
              </w:rPr>
              <w:t xml:space="preserve">Risorse </w:t>
            </w:r>
            <w:r>
              <w:rPr>
                <w:rFonts w:asciiTheme="minorHAnsi" w:hAnsiTheme="minorHAnsi" w:cs="Arial"/>
                <w:sz w:val="18"/>
                <w:szCs w:val="18"/>
              </w:rPr>
              <w:t>proprie</w:t>
            </w:r>
          </w:p>
        </w:tc>
        <w:tc>
          <w:tcPr>
            <w:tcW w:w="1541" w:type="dxa"/>
            <w:vAlign w:val="center"/>
          </w:tcPr>
          <w:p w:rsidR="008A1B81" w:rsidRPr="008A1B81" w:rsidRDefault="008A1B81" w:rsidP="008A1B81">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8A1B81" w:rsidRPr="008A1B81" w:rsidRDefault="008A1B81" w:rsidP="008A1B81">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r w:rsidRPr="008A1B81">
              <w:rPr>
                <w:rFonts w:asciiTheme="minorHAnsi" w:hAnsiTheme="minorHAnsi" w:cs="Arial"/>
                <w:sz w:val="18"/>
                <w:szCs w:val="18"/>
              </w:rPr>
              <w:t xml:space="preserve"> O 530 G</w:t>
            </w:r>
          </w:p>
        </w:tc>
        <w:tc>
          <w:tcPr>
            <w:tcW w:w="1255" w:type="dxa"/>
            <w:vAlign w:val="center"/>
          </w:tcPr>
          <w:p w:rsidR="008A1B81" w:rsidRPr="002E4A4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Autosnodato interurbano totalmente ribassato</w:t>
            </w:r>
          </w:p>
        </w:tc>
        <w:tc>
          <w:tcPr>
            <w:tcW w:w="1313" w:type="dxa"/>
            <w:vAlign w:val="center"/>
          </w:tcPr>
          <w:p w:rsidR="008A1B8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Metano</w:t>
            </w:r>
          </w:p>
          <w:p w:rsidR="008A1B81" w:rsidRPr="002E4A4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EEV</w:t>
            </w:r>
          </w:p>
        </w:tc>
        <w:tc>
          <w:tcPr>
            <w:tcW w:w="1997" w:type="dxa"/>
            <w:vAlign w:val="center"/>
          </w:tcPr>
          <w:p w:rsidR="008A1B81" w:rsidRDefault="0077008C" w:rsidP="0077008C">
            <w:pPr>
              <w:widowControl w:val="0"/>
              <w:spacing w:after="0"/>
              <w:jc w:val="center"/>
              <w:rPr>
                <w:rFonts w:asciiTheme="minorHAnsi" w:hAnsiTheme="minorHAnsi" w:cs="Arial"/>
                <w:sz w:val="18"/>
                <w:szCs w:val="18"/>
              </w:rPr>
            </w:pPr>
            <w:r>
              <w:rPr>
                <w:rFonts w:asciiTheme="minorHAnsi" w:hAnsiTheme="minorHAnsi" w:cs="Arial"/>
                <w:sz w:val="18"/>
                <w:szCs w:val="18"/>
              </w:rPr>
              <w:t>2009</w:t>
            </w:r>
          </w:p>
          <w:p w:rsidR="0077008C" w:rsidRDefault="0077008C" w:rsidP="0077008C">
            <w:pPr>
              <w:widowControl w:val="0"/>
              <w:spacing w:after="0"/>
              <w:jc w:val="center"/>
              <w:rPr>
                <w:rFonts w:asciiTheme="minorHAnsi" w:hAnsiTheme="minorHAnsi" w:cs="Arial"/>
                <w:sz w:val="18"/>
                <w:szCs w:val="18"/>
              </w:rPr>
            </w:pPr>
            <w:r>
              <w:rPr>
                <w:rFonts w:asciiTheme="minorHAnsi" w:hAnsiTheme="minorHAnsi" w:cs="Arial"/>
                <w:sz w:val="18"/>
                <w:szCs w:val="18"/>
              </w:rPr>
              <w:t>WEB62822013118007</w:t>
            </w:r>
          </w:p>
        </w:tc>
        <w:tc>
          <w:tcPr>
            <w:tcW w:w="1142" w:type="dxa"/>
            <w:vAlign w:val="center"/>
          </w:tcPr>
          <w:p w:rsidR="008A1B8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852</w:t>
            </w:r>
          </w:p>
        </w:tc>
      </w:tr>
      <w:tr w:rsidR="008A1B81" w:rsidTr="000A25AE">
        <w:tc>
          <w:tcPr>
            <w:tcW w:w="1370" w:type="dxa"/>
            <w:vAlign w:val="center"/>
          </w:tcPr>
          <w:p w:rsidR="008A1B81" w:rsidRPr="002E4A41" w:rsidRDefault="008A1B81" w:rsidP="008A1B81">
            <w:pPr>
              <w:widowControl w:val="0"/>
              <w:spacing w:after="0"/>
              <w:jc w:val="center"/>
              <w:rPr>
                <w:rFonts w:asciiTheme="minorHAnsi" w:hAnsiTheme="minorHAnsi" w:cs="Arial"/>
                <w:sz w:val="18"/>
                <w:szCs w:val="18"/>
              </w:rPr>
            </w:pPr>
            <w:r w:rsidRPr="002E4A41">
              <w:rPr>
                <w:rFonts w:asciiTheme="minorHAnsi" w:hAnsiTheme="minorHAnsi" w:cs="Arial"/>
                <w:sz w:val="18"/>
                <w:szCs w:val="18"/>
              </w:rPr>
              <w:t xml:space="preserve">Risorse </w:t>
            </w:r>
            <w:r>
              <w:rPr>
                <w:rFonts w:asciiTheme="minorHAnsi" w:hAnsiTheme="minorHAnsi" w:cs="Arial"/>
                <w:sz w:val="18"/>
                <w:szCs w:val="18"/>
              </w:rPr>
              <w:t>proprie</w:t>
            </w:r>
          </w:p>
        </w:tc>
        <w:tc>
          <w:tcPr>
            <w:tcW w:w="1541" w:type="dxa"/>
            <w:vAlign w:val="center"/>
          </w:tcPr>
          <w:p w:rsidR="008A1B81" w:rsidRPr="008A1B81" w:rsidRDefault="008A1B81" w:rsidP="008A1B81">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8A1B81" w:rsidRPr="008A1B81" w:rsidRDefault="008A1B81" w:rsidP="008A1B81">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r w:rsidRPr="008A1B81">
              <w:rPr>
                <w:rFonts w:asciiTheme="minorHAnsi" w:hAnsiTheme="minorHAnsi" w:cs="Arial"/>
                <w:sz w:val="18"/>
                <w:szCs w:val="18"/>
              </w:rPr>
              <w:t xml:space="preserve"> O 530 G</w:t>
            </w:r>
          </w:p>
        </w:tc>
        <w:tc>
          <w:tcPr>
            <w:tcW w:w="1255" w:type="dxa"/>
            <w:vAlign w:val="center"/>
          </w:tcPr>
          <w:p w:rsidR="008A1B81" w:rsidRPr="002E4A4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Autosnodato interurbano totalmente ribassato</w:t>
            </w:r>
          </w:p>
        </w:tc>
        <w:tc>
          <w:tcPr>
            <w:tcW w:w="1313" w:type="dxa"/>
            <w:vAlign w:val="center"/>
          </w:tcPr>
          <w:p w:rsidR="008A1B8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Gasolio</w:t>
            </w:r>
          </w:p>
          <w:p w:rsidR="008A1B81" w:rsidRPr="002E4A4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Euro 5</w:t>
            </w:r>
          </w:p>
        </w:tc>
        <w:tc>
          <w:tcPr>
            <w:tcW w:w="1997" w:type="dxa"/>
            <w:vAlign w:val="center"/>
          </w:tcPr>
          <w:p w:rsidR="008A1B81" w:rsidRDefault="0077008C" w:rsidP="0077008C">
            <w:pPr>
              <w:widowControl w:val="0"/>
              <w:spacing w:after="0"/>
              <w:jc w:val="center"/>
              <w:rPr>
                <w:rFonts w:asciiTheme="minorHAnsi" w:hAnsiTheme="minorHAnsi" w:cs="Arial"/>
                <w:sz w:val="18"/>
                <w:szCs w:val="18"/>
              </w:rPr>
            </w:pPr>
            <w:r>
              <w:rPr>
                <w:rFonts w:asciiTheme="minorHAnsi" w:hAnsiTheme="minorHAnsi" w:cs="Arial"/>
                <w:sz w:val="18"/>
                <w:szCs w:val="18"/>
              </w:rPr>
              <w:t>2010</w:t>
            </w:r>
          </w:p>
          <w:p w:rsidR="0077008C" w:rsidRDefault="0077008C" w:rsidP="0077008C">
            <w:pPr>
              <w:widowControl w:val="0"/>
              <w:spacing w:after="0"/>
              <w:jc w:val="center"/>
              <w:rPr>
                <w:rFonts w:asciiTheme="minorHAnsi" w:hAnsiTheme="minorHAnsi" w:cs="Arial"/>
                <w:sz w:val="18"/>
                <w:szCs w:val="18"/>
              </w:rPr>
            </w:pPr>
            <w:r>
              <w:rPr>
                <w:rFonts w:asciiTheme="minorHAnsi" w:hAnsiTheme="minorHAnsi" w:cs="Arial"/>
                <w:sz w:val="18"/>
                <w:szCs w:val="18"/>
              </w:rPr>
              <w:t>WEB62828310602975</w:t>
            </w:r>
          </w:p>
        </w:tc>
        <w:tc>
          <w:tcPr>
            <w:tcW w:w="1142" w:type="dxa"/>
            <w:vAlign w:val="center"/>
          </w:tcPr>
          <w:p w:rsidR="008A1B81" w:rsidRDefault="008A1B81" w:rsidP="008A1B81">
            <w:pPr>
              <w:widowControl w:val="0"/>
              <w:spacing w:after="0"/>
              <w:jc w:val="center"/>
              <w:rPr>
                <w:rFonts w:asciiTheme="minorHAnsi" w:hAnsiTheme="minorHAnsi" w:cs="Arial"/>
                <w:sz w:val="18"/>
                <w:szCs w:val="18"/>
              </w:rPr>
            </w:pPr>
            <w:r>
              <w:rPr>
                <w:rFonts w:asciiTheme="minorHAnsi" w:hAnsiTheme="minorHAnsi" w:cs="Arial"/>
                <w:sz w:val="18"/>
                <w:szCs w:val="18"/>
              </w:rPr>
              <w:t>853</w:t>
            </w:r>
          </w:p>
        </w:tc>
      </w:tr>
    </w:tbl>
    <w:p w:rsidR="00F97C8C" w:rsidRPr="000F7BAC" w:rsidRDefault="00F97C8C" w:rsidP="00F97C8C">
      <w:pPr>
        <w:widowControl w:val="0"/>
        <w:spacing w:before="360" w:after="360"/>
        <w:jc w:val="both"/>
        <w:rPr>
          <w:rFonts w:asciiTheme="minorHAnsi" w:hAnsiTheme="minorHAnsi" w:cs="Arial"/>
          <w:sz w:val="24"/>
          <w:szCs w:val="24"/>
        </w:rPr>
      </w:pPr>
      <w:r w:rsidRPr="000F7BAC">
        <w:rPr>
          <w:rFonts w:asciiTheme="minorHAnsi" w:hAnsiTheme="minorHAnsi" w:cs="Arial"/>
          <w:sz w:val="24"/>
          <w:szCs w:val="24"/>
        </w:rPr>
        <w:t xml:space="preserve">I veicoli sopra elencati sono destinati a sostituire i seguenti </w:t>
      </w:r>
      <w:r w:rsidR="0028480B">
        <w:rPr>
          <w:rFonts w:asciiTheme="minorHAnsi" w:hAnsiTheme="minorHAnsi" w:cs="Arial"/>
          <w:sz w:val="24"/>
          <w:szCs w:val="24"/>
        </w:rPr>
        <w:t xml:space="preserve">4 </w:t>
      </w:r>
      <w:r w:rsidRPr="000F7BAC">
        <w:rPr>
          <w:rFonts w:asciiTheme="minorHAnsi" w:hAnsiTheme="minorHAnsi" w:cs="Arial"/>
          <w:sz w:val="24"/>
          <w:szCs w:val="24"/>
        </w:rPr>
        <w:t>auto</w:t>
      </w:r>
      <w:r w:rsidR="0028480B">
        <w:rPr>
          <w:rFonts w:asciiTheme="minorHAnsi" w:hAnsiTheme="minorHAnsi" w:cs="Arial"/>
          <w:sz w:val="24"/>
          <w:szCs w:val="24"/>
        </w:rPr>
        <w:t>snodati</w:t>
      </w:r>
      <w:r w:rsidRPr="000F7BAC">
        <w:rPr>
          <w:rFonts w:asciiTheme="minorHAnsi" w:hAnsiTheme="minorHAnsi" w:cs="Arial"/>
          <w:sz w:val="24"/>
          <w:szCs w:val="24"/>
        </w:rPr>
        <w:t xml:space="preserve"> appartenenti </w:t>
      </w:r>
      <w:r w:rsidRPr="000F7BAC">
        <w:rPr>
          <w:rFonts w:asciiTheme="minorHAnsi" w:hAnsiTheme="minorHAnsi" w:cs="Arial"/>
          <w:sz w:val="24"/>
          <w:szCs w:val="24"/>
        </w:rPr>
        <w:lastRenderedPageBreak/>
        <w:t xml:space="preserve">al parco veicolare assegnato all’ambito </w:t>
      </w:r>
      <w:r w:rsidR="0028480B">
        <w:rPr>
          <w:rFonts w:asciiTheme="minorHAnsi" w:hAnsiTheme="minorHAnsi" w:cs="Arial"/>
          <w:sz w:val="24"/>
          <w:szCs w:val="24"/>
        </w:rPr>
        <w:t>inter</w:t>
      </w:r>
      <w:r w:rsidRPr="000F7BAC">
        <w:rPr>
          <w:rFonts w:asciiTheme="minorHAnsi" w:hAnsiTheme="minorHAnsi" w:cs="Arial"/>
          <w:sz w:val="24"/>
          <w:szCs w:val="24"/>
        </w:rPr>
        <w:t>urbano di Mantova:</w:t>
      </w:r>
    </w:p>
    <w:tbl>
      <w:tblPr>
        <w:tblStyle w:val="Grigliatabella"/>
        <w:tblW w:w="8504" w:type="dxa"/>
        <w:tblLayout w:type="fixed"/>
        <w:tblLook w:val="04A0" w:firstRow="1" w:lastRow="0" w:firstColumn="1" w:lastColumn="0" w:noHBand="0" w:noVBand="1"/>
      </w:tblPr>
      <w:tblGrid>
        <w:gridCol w:w="1698"/>
        <w:gridCol w:w="1985"/>
        <w:gridCol w:w="1985"/>
        <w:gridCol w:w="1418"/>
        <w:gridCol w:w="1418"/>
      </w:tblGrid>
      <w:tr w:rsidR="00F97C8C" w:rsidTr="009E203D">
        <w:tc>
          <w:tcPr>
            <w:tcW w:w="1698" w:type="dxa"/>
            <w:vAlign w:val="center"/>
          </w:tcPr>
          <w:p w:rsidR="00F97C8C" w:rsidRPr="002E4A41" w:rsidRDefault="00F97C8C" w:rsidP="004A17BC">
            <w:pPr>
              <w:widowControl w:val="0"/>
              <w:spacing w:after="0"/>
              <w:rPr>
                <w:rFonts w:asciiTheme="minorHAnsi" w:hAnsiTheme="minorHAnsi" w:cs="Arial"/>
                <w:sz w:val="18"/>
                <w:szCs w:val="18"/>
              </w:rPr>
            </w:pPr>
            <w:r>
              <w:rPr>
                <w:rFonts w:asciiTheme="minorHAnsi" w:hAnsiTheme="minorHAnsi" w:cs="Arial"/>
                <w:sz w:val="18"/>
                <w:szCs w:val="18"/>
              </w:rPr>
              <w:t xml:space="preserve">Anno 1° </w:t>
            </w:r>
            <w:proofErr w:type="spellStart"/>
            <w:r>
              <w:rPr>
                <w:rFonts w:asciiTheme="minorHAnsi" w:hAnsiTheme="minorHAnsi" w:cs="Arial"/>
                <w:sz w:val="18"/>
                <w:szCs w:val="18"/>
              </w:rPr>
              <w:t>immatricol</w:t>
            </w:r>
            <w:proofErr w:type="spellEnd"/>
            <w:r>
              <w:rPr>
                <w:rFonts w:asciiTheme="minorHAnsi" w:hAnsiTheme="minorHAnsi" w:cs="Arial"/>
                <w:sz w:val="18"/>
                <w:szCs w:val="18"/>
              </w:rPr>
              <w:t>.</w:t>
            </w:r>
          </w:p>
        </w:tc>
        <w:tc>
          <w:tcPr>
            <w:tcW w:w="1985" w:type="dxa"/>
            <w:vAlign w:val="center"/>
          </w:tcPr>
          <w:p w:rsidR="00F97C8C" w:rsidRPr="002E4A41" w:rsidRDefault="00F97C8C" w:rsidP="004A17BC">
            <w:pPr>
              <w:widowControl w:val="0"/>
              <w:spacing w:after="0"/>
              <w:jc w:val="center"/>
              <w:rPr>
                <w:rFonts w:asciiTheme="minorHAnsi" w:hAnsiTheme="minorHAnsi" w:cs="Arial"/>
                <w:sz w:val="18"/>
                <w:szCs w:val="18"/>
              </w:rPr>
            </w:pPr>
            <w:r w:rsidRPr="002E4A41">
              <w:rPr>
                <w:rFonts w:asciiTheme="minorHAnsi" w:hAnsiTheme="minorHAnsi" w:cs="Arial"/>
                <w:sz w:val="18"/>
                <w:szCs w:val="18"/>
              </w:rPr>
              <w:t>Marca/modello</w:t>
            </w:r>
          </w:p>
        </w:tc>
        <w:tc>
          <w:tcPr>
            <w:tcW w:w="1985" w:type="dxa"/>
            <w:vAlign w:val="center"/>
          </w:tcPr>
          <w:p w:rsidR="00F97C8C" w:rsidRPr="002E4A41" w:rsidRDefault="00F97C8C" w:rsidP="004A17BC">
            <w:pPr>
              <w:widowControl w:val="0"/>
              <w:spacing w:after="0"/>
              <w:jc w:val="center"/>
              <w:rPr>
                <w:rFonts w:asciiTheme="minorHAnsi" w:hAnsiTheme="minorHAnsi" w:cs="Arial"/>
                <w:sz w:val="18"/>
                <w:szCs w:val="18"/>
              </w:rPr>
            </w:pPr>
            <w:r w:rsidRPr="002E4A41">
              <w:rPr>
                <w:rFonts w:asciiTheme="minorHAnsi" w:hAnsiTheme="minorHAnsi" w:cs="Arial"/>
                <w:sz w:val="18"/>
                <w:szCs w:val="18"/>
              </w:rPr>
              <w:t>Telaio</w:t>
            </w:r>
          </w:p>
        </w:tc>
        <w:tc>
          <w:tcPr>
            <w:tcW w:w="1418" w:type="dxa"/>
            <w:vAlign w:val="center"/>
          </w:tcPr>
          <w:p w:rsidR="00F97C8C" w:rsidRPr="00364844" w:rsidRDefault="00F97C8C" w:rsidP="004A17BC">
            <w:pPr>
              <w:widowControl w:val="0"/>
              <w:spacing w:after="0"/>
              <w:jc w:val="center"/>
              <w:rPr>
                <w:rFonts w:asciiTheme="minorHAnsi" w:hAnsiTheme="minorHAnsi" w:cs="Arial"/>
                <w:sz w:val="18"/>
                <w:szCs w:val="18"/>
              </w:rPr>
            </w:pPr>
            <w:r>
              <w:rPr>
                <w:rFonts w:asciiTheme="minorHAnsi" w:hAnsiTheme="minorHAnsi" w:cs="Arial"/>
                <w:sz w:val="18"/>
                <w:szCs w:val="18"/>
              </w:rPr>
              <w:t>Targa</w:t>
            </w:r>
          </w:p>
        </w:tc>
        <w:tc>
          <w:tcPr>
            <w:tcW w:w="1418" w:type="dxa"/>
            <w:vAlign w:val="center"/>
          </w:tcPr>
          <w:p w:rsidR="00F97C8C" w:rsidRPr="002E4A41" w:rsidRDefault="00F97C8C" w:rsidP="004A17BC">
            <w:pPr>
              <w:widowControl w:val="0"/>
              <w:spacing w:after="0"/>
              <w:jc w:val="center"/>
              <w:rPr>
                <w:rFonts w:asciiTheme="minorHAnsi" w:hAnsiTheme="minorHAnsi" w:cs="Arial"/>
                <w:sz w:val="18"/>
                <w:szCs w:val="18"/>
              </w:rPr>
            </w:pPr>
            <w:r w:rsidRPr="002E4A41">
              <w:rPr>
                <w:rFonts w:asciiTheme="minorHAnsi" w:hAnsiTheme="minorHAnsi" w:cs="Arial"/>
                <w:sz w:val="18"/>
                <w:szCs w:val="18"/>
              </w:rPr>
              <w:t>N. aziendale</w:t>
            </w:r>
          </w:p>
        </w:tc>
      </w:tr>
      <w:tr w:rsidR="00AD6F3D" w:rsidTr="00AD6F3D">
        <w:tc>
          <w:tcPr>
            <w:tcW w:w="1698" w:type="dxa"/>
            <w:vAlign w:val="center"/>
          </w:tcPr>
          <w:p w:rsidR="00AD6F3D" w:rsidRPr="00364844"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AD6F3D" w:rsidRPr="008A1B81" w:rsidRDefault="00AD6F3D" w:rsidP="00AD6F3D">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AD6F3D" w:rsidRPr="008A1B81" w:rsidRDefault="00AD6F3D" w:rsidP="00AD6F3D">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AD6F3D" w:rsidRDefault="00AD6F3D" w:rsidP="00AD6F3D">
            <w:pPr>
              <w:spacing w:after="0"/>
              <w:jc w:val="center"/>
            </w:pPr>
            <w:r w:rsidRPr="007451B7">
              <w:rPr>
                <w:rFonts w:asciiTheme="minorHAnsi" w:hAnsiTheme="minorHAnsi" w:cs="Arial"/>
                <w:sz w:val="18"/>
                <w:szCs w:val="18"/>
              </w:rPr>
              <w:t>WEB6282</w:t>
            </w:r>
            <w:r>
              <w:rPr>
                <w:rFonts w:asciiTheme="minorHAnsi" w:hAnsiTheme="minorHAnsi" w:cs="Arial"/>
                <w:sz w:val="18"/>
                <w:szCs w:val="18"/>
              </w:rPr>
              <w:t>4313100150</w:t>
            </w:r>
          </w:p>
        </w:tc>
        <w:tc>
          <w:tcPr>
            <w:tcW w:w="1418" w:type="dxa"/>
            <w:vAlign w:val="center"/>
          </w:tcPr>
          <w:p w:rsidR="00AD6F3D" w:rsidRPr="00364844"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EG891HT</w:t>
            </w:r>
          </w:p>
        </w:tc>
        <w:tc>
          <w:tcPr>
            <w:tcW w:w="1418" w:type="dxa"/>
            <w:vAlign w:val="center"/>
          </w:tcPr>
          <w:p w:rsidR="00AD6F3D" w:rsidRPr="00364844"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680</w:t>
            </w:r>
          </w:p>
        </w:tc>
      </w:tr>
      <w:tr w:rsidR="00AD6F3D" w:rsidTr="00AD6F3D">
        <w:tc>
          <w:tcPr>
            <w:tcW w:w="1698" w:type="dxa"/>
            <w:vAlign w:val="center"/>
          </w:tcPr>
          <w:p w:rsidR="00AD6F3D" w:rsidRPr="00364844"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AD6F3D" w:rsidRPr="008A1B81" w:rsidRDefault="00AD6F3D" w:rsidP="00AD6F3D">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AD6F3D" w:rsidRPr="008A1B81" w:rsidRDefault="00AD6F3D" w:rsidP="00AD6F3D">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AD6F3D" w:rsidRDefault="00AD6F3D" w:rsidP="00AD6F3D">
            <w:pPr>
              <w:spacing w:after="0"/>
              <w:jc w:val="center"/>
            </w:pPr>
            <w:r w:rsidRPr="007451B7">
              <w:rPr>
                <w:rFonts w:asciiTheme="minorHAnsi" w:hAnsiTheme="minorHAnsi" w:cs="Arial"/>
                <w:sz w:val="18"/>
                <w:szCs w:val="18"/>
              </w:rPr>
              <w:t>WEB6282</w:t>
            </w:r>
            <w:r>
              <w:rPr>
                <w:rFonts w:asciiTheme="minorHAnsi" w:hAnsiTheme="minorHAnsi" w:cs="Arial"/>
                <w:sz w:val="18"/>
                <w:szCs w:val="18"/>
              </w:rPr>
              <w:t>0013097021</w:t>
            </w:r>
          </w:p>
        </w:tc>
        <w:tc>
          <w:tcPr>
            <w:tcW w:w="1418" w:type="dxa"/>
            <w:vAlign w:val="center"/>
          </w:tcPr>
          <w:p w:rsidR="00AD6F3D" w:rsidRPr="00364844"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EH602KS</w:t>
            </w:r>
          </w:p>
        </w:tc>
        <w:tc>
          <w:tcPr>
            <w:tcW w:w="1418" w:type="dxa"/>
            <w:vAlign w:val="center"/>
          </w:tcPr>
          <w:p w:rsidR="00AD6F3D" w:rsidRPr="00364844"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690</w:t>
            </w:r>
          </w:p>
        </w:tc>
      </w:tr>
      <w:tr w:rsidR="00AD6F3D" w:rsidTr="00AD6F3D">
        <w:tc>
          <w:tcPr>
            <w:tcW w:w="1698" w:type="dxa"/>
            <w:vAlign w:val="center"/>
          </w:tcPr>
          <w:p w:rsidR="00AD6F3D"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AD6F3D" w:rsidRPr="008A1B81" w:rsidRDefault="00AD6F3D" w:rsidP="00AD6F3D">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AD6F3D" w:rsidRPr="008A1B81" w:rsidRDefault="00AD6F3D" w:rsidP="00AD6F3D">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AD6F3D" w:rsidRDefault="00AD6F3D" w:rsidP="00AD6F3D">
            <w:pPr>
              <w:spacing w:after="0"/>
              <w:jc w:val="center"/>
            </w:pPr>
            <w:r w:rsidRPr="007451B7">
              <w:rPr>
                <w:rFonts w:asciiTheme="minorHAnsi" w:hAnsiTheme="minorHAnsi" w:cs="Arial"/>
                <w:sz w:val="18"/>
                <w:szCs w:val="18"/>
              </w:rPr>
              <w:t>WEB6282</w:t>
            </w:r>
            <w:r>
              <w:rPr>
                <w:rFonts w:asciiTheme="minorHAnsi" w:hAnsiTheme="minorHAnsi" w:cs="Arial"/>
                <w:sz w:val="18"/>
                <w:szCs w:val="18"/>
              </w:rPr>
              <w:t>0013096645</w:t>
            </w:r>
          </w:p>
        </w:tc>
        <w:tc>
          <w:tcPr>
            <w:tcW w:w="1418" w:type="dxa"/>
            <w:vAlign w:val="center"/>
          </w:tcPr>
          <w:p w:rsidR="00AD6F3D"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EH601KS</w:t>
            </w:r>
          </w:p>
        </w:tc>
        <w:tc>
          <w:tcPr>
            <w:tcW w:w="1418" w:type="dxa"/>
            <w:vAlign w:val="center"/>
          </w:tcPr>
          <w:p w:rsidR="00AD6F3D"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691</w:t>
            </w:r>
          </w:p>
        </w:tc>
      </w:tr>
      <w:tr w:rsidR="00AD6F3D" w:rsidTr="00AD6F3D">
        <w:tc>
          <w:tcPr>
            <w:tcW w:w="1698" w:type="dxa"/>
            <w:vAlign w:val="center"/>
          </w:tcPr>
          <w:p w:rsidR="00AD6F3D"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AD6F3D" w:rsidRPr="008A1B81" w:rsidRDefault="00AD6F3D" w:rsidP="00AD6F3D">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AD6F3D" w:rsidRPr="008A1B81" w:rsidRDefault="00AD6F3D" w:rsidP="00AD6F3D">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AD6F3D" w:rsidRDefault="00AD6F3D" w:rsidP="00AD6F3D">
            <w:pPr>
              <w:spacing w:after="0"/>
              <w:jc w:val="center"/>
            </w:pPr>
            <w:r w:rsidRPr="007451B7">
              <w:rPr>
                <w:rFonts w:asciiTheme="minorHAnsi" w:hAnsiTheme="minorHAnsi" w:cs="Arial"/>
                <w:sz w:val="18"/>
                <w:szCs w:val="18"/>
              </w:rPr>
              <w:t>WEB6282</w:t>
            </w:r>
            <w:r>
              <w:rPr>
                <w:rFonts w:asciiTheme="minorHAnsi" w:hAnsiTheme="minorHAnsi" w:cs="Arial"/>
                <w:sz w:val="18"/>
                <w:szCs w:val="18"/>
              </w:rPr>
              <w:t>0013097022</w:t>
            </w:r>
          </w:p>
        </w:tc>
        <w:tc>
          <w:tcPr>
            <w:tcW w:w="1418" w:type="dxa"/>
            <w:vAlign w:val="center"/>
          </w:tcPr>
          <w:p w:rsidR="00AD6F3D"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EH603KS</w:t>
            </w:r>
          </w:p>
        </w:tc>
        <w:tc>
          <w:tcPr>
            <w:tcW w:w="1418" w:type="dxa"/>
            <w:vAlign w:val="center"/>
          </w:tcPr>
          <w:p w:rsidR="00AD6F3D" w:rsidRDefault="00AD6F3D" w:rsidP="00AD6F3D">
            <w:pPr>
              <w:widowControl w:val="0"/>
              <w:spacing w:after="0"/>
              <w:jc w:val="center"/>
              <w:rPr>
                <w:rFonts w:asciiTheme="minorHAnsi" w:hAnsiTheme="minorHAnsi" w:cs="Arial"/>
                <w:sz w:val="18"/>
                <w:szCs w:val="18"/>
              </w:rPr>
            </w:pPr>
            <w:r>
              <w:rPr>
                <w:rFonts w:asciiTheme="minorHAnsi" w:hAnsiTheme="minorHAnsi" w:cs="Arial"/>
                <w:sz w:val="18"/>
                <w:szCs w:val="18"/>
              </w:rPr>
              <w:t>692</w:t>
            </w:r>
          </w:p>
        </w:tc>
      </w:tr>
    </w:tbl>
    <w:p w:rsidR="00F97C8C" w:rsidRPr="00965A42" w:rsidRDefault="00F97C8C" w:rsidP="00F97C8C">
      <w:pPr>
        <w:widowControl w:val="0"/>
        <w:spacing w:before="360" w:after="360"/>
        <w:jc w:val="both"/>
        <w:rPr>
          <w:rFonts w:asciiTheme="minorHAnsi" w:hAnsiTheme="minorHAnsi" w:cs="Arial"/>
          <w:sz w:val="24"/>
          <w:szCs w:val="24"/>
        </w:rPr>
      </w:pPr>
      <w:r w:rsidRPr="00965A42">
        <w:rPr>
          <w:rFonts w:asciiTheme="minorHAnsi" w:hAnsiTheme="minorHAnsi" w:cs="Arial"/>
          <w:sz w:val="24"/>
          <w:szCs w:val="24"/>
        </w:rPr>
        <w:t xml:space="preserve">E’ stato inoltre contestualmente richiesto il nulla osta </w:t>
      </w:r>
      <w:r w:rsidR="00BF7C6E" w:rsidRPr="00965A42">
        <w:rPr>
          <w:rFonts w:asciiTheme="minorHAnsi" w:hAnsiTheme="minorHAnsi" w:cs="Arial"/>
          <w:sz w:val="24"/>
          <w:szCs w:val="24"/>
        </w:rPr>
        <w:t xml:space="preserve">all’alienazione dei seguenti </w:t>
      </w:r>
      <w:r w:rsidR="00965A42" w:rsidRPr="00965A42">
        <w:rPr>
          <w:rFonts w:asciiTheme="minorHAnsi" w:hAnsiTheme="minorHAnsi" w:cs="Arial"/>
          <w:sz w:val="24"/>
          <w:szCs w:val="24"/>
        </w:rPr>
        <w:t>13</w:t>
      </w:r>
      <w:r w:rsidRPr="00965A42">
        <w:rPr>
          <w:rFonts w:asciiTheme="minorHAnsi" w:hAnsiTheme="minorHAnsi" w:cs="Arial"/>
          <w:sz w:val="24"/>
          <w:szCs w:val="24"/>
        </w:rPr>
        <w:t xml:space="preserve"> </w:t>
      </w:r>
      <w:r w:rsidR="00965A42" w:rsidRPr="00965A42">
        <w:rPr>
          <w:rFonts w:asciiTheme="minorHAnsi" w:hAnsiTheme="minorHAnsi" w:cs="Arial"/>
          <w:sz w:val="24"/>
          <w:szCs w:val="24"/>
        </w:rPr>
        <w:t>mezzi</w:t>
      </w:r>
      <w:r w:rsidRPr="00965A42">
        <w:rPr>
          <w:rFonts w:asciiTheme="minorHAnsi" w:hAnsiTheme="minorHAnsi" w:cs="Arial"/>
          <w:sz w:val="24"/>
          <w:szCs w:val="24"/>
        </w:rPr>
        <w:t xml:space="preserve"> </w:t>
      </w:r>
      <w:r w:rsidR="00965A42" w:rsidRPr="00965A42">
        <w:rPr>
          <w:rFonts w:asciiTheme="minorHAnsi" w:hAnsiTheme="minorHAnsi" w:cs="Arial"/>
          <w:sz w:val="24"/>
          <w:szCs w:val="24"/>
        </w:rPr>
        <w:t>di età non inferiore a 15 anni</w:t>
      </w:r>
      <w:r w:rsidRPr="00965A42">
        <w:rPr>
          <w:rFonts w:asciiTheme="minorHAnsi" w:hAnsiTheme="minorHAnsi" w:cs="Arial"/>
          <w:sz w:val="24"/>
          <w:szCs w:val="24"/>
        </w:rPr>
        <w:t>:</w:t>
      </w:r>
    </w:p>
    <w:tbl>
      <w:tblPr>
        <w:tblStyle w:val="Grigliatabella"/>
        <w:tblW w:w="8504" w:type="dxa"/>
        <w:tblLayout w:type="fixed"/>
        <w:tblLook w:val="04A0" w:firstRow="1" w:lastRow="0" w:firstColumn="1" w:lastColumn="0" w:noHBand="0" w:noVBand="1"/>
      </w:tblPr>
      <w:tblGrid>
        <w:gridCol w:w="1698"/>
        <w:gridCol w:w="1985"/>
        <w:gridCol w:w="1985"/>
        <w:gridCol w:w="1418"/>
        <w:gridCol w:w="1418"/>
      </w:tblGrid>
      <w:tr w:rsidR="00F97C8C" w:rsidTr="009E203D">
        <w:tc>
          <w:tcPr>
            <w:tcW w:w="1698" w:type="dxa"/>
            <w:vAlign w:val="center"/>
          </w:tcPr>
          <w:p w:rsidR="00F97C8C" w:rsidRPr="002E4A41" w:rsidRDefault="00F97C8C" w:rsidP="009E203D">
            <w:pPr>
              <w:widowControl w:val="0"/>
              <w:rPr>
                <w:rFonts w:asciiTheme="minorHAnsi" w:hAnsiTheme="minorHAnsi" w:cs="Arial"/>
                <w:sz w:val="18"/>
                <w:szCs w:val="18"/>
              </w:rPr>
            </w:pPr>
            <w:r>
              <w:rPr>
                <w:rFonts w:asciiTheme="minorHAnsi" w:hAnsiTheme="minorHAnsi" w:cs="Arial"/>
                <w:sz w:val="18"/>
                <w:szCs w:val="18"/>
              </w:rPr>
              <w:t xml:space="preserve">Anno 1° </w:t>
            </w:r>
            <w:proofErr w:type="spellStart"/>
            <w:r>
              <w:rPr>
                <w:rFonts w:asciiTheme="minorHAnsi" w:hAnsiTheme="minorHAnsi" w:cs="Arial"/>
                <w:sz w:val="18"/>
                <w:szCs w:val="18"/>
              </w:rPr>
              <w:t>immatricol</w:t>
            </w:r>
            <w:proofErr w:type="spellEnd"/>
            <w:r>
              <w:rPr>
                <w:rFonts w:asciiTheme="minorHAnsi" w:hAnsiTheme="minorHAnsi" w:cs="Arial"/>
                <w:sz w:val="18"/>
                <w:szCs w:val="18"/>
              </w:rPr>
              <w:t>.</w:t>
            </w:r>
          </w:p>
        </w:tc>
        <w:tc>
          <w:tcPr>
            <w:tcW w:w="1985" w:type="dxa"/>
            <w:vAlign w:val="center"/>
          </w:tcPr>
          <w:p w:rsidR="00F97C8C" w:rsidRPr="002E4A41" w:rsidRDefault="00F97C8C" w:rsidP="009E203D">
            <w:pPr>
              <w:widowControl w:val="0"/>
              <w:jc w:val="center"/>
              <w:rPr>
                <w:rFonts w:asciiTheme="minorHAnsi" w:hAnsiTheme="minorHAnsi" w:cs="Arial"/>
                <w:sz w:val="18"/>
                <w:szCs w:val="18"/>
              </w:rPr>
            </w:pPr>
            <w:r w:rsidRPr="002E4A41">
              <w:rPr>
                <w:rFonts w:asciiTheme="minorHAnsi" w:hAnsiTheme="minorHAnsi" w:cs="Arial"/>
                <w:sz w:val="18"/>
                <w:szCs w:val="18"/>
              </w:rPr>
              <w:t>Marca/modello</w:t>
            </w:r>
          </w:p>
        </w:tc>
        <w:tc>
          <w:tcPr>
            <w:tcW w:w="1985" w:type="dxa"/>
            <w:vAlign w:val="center"/>
          </w:tcPr>
          <w:p w:rsidR="00F97C8C" w:rsidRPr="002E4A41" w:rsidRDefault="00F97C8C" w:rsidP="009E203D">
            <w:pPr>
              <w:widowControl w:val="0"/>
              <w:jc w:val="center"/>
              <w:rPr>
                <w:rFonts w:asciiTheme="minorHAnsi" w:hAnsiTheme="minorHAnsi" w:cs="Arial"/>
                <w:sz w:val="18"/>
                <w:szCs w:val="18"/>
              </w:rPr>
            </w:pPr>
            <w:r w:rsidRPr="002E4A41">
              <w:rPr>
                <w:rFonts w:asciiTheme="minorHAnsi" w:hAnsiTheme="minorHAnsi" w:cs="Arial"/>
                <w:sz w:val="18"/>
                <w:szCs w:val="18"/>
              </w:rPr>
              <w:t>Telaio</w:t>
            </w:r>
          </w:p>
        </w:tc>
        <w:tc>
          <w:tcPr>
            <w:tcW w:w="1418" w:type="dxa"/>
            <w:vAlign w:val="center"/>
          </w:tcPr>
          <w:p w:rsidR="00F97C8C" w:rsidRPr="00364844" w:rsidRDefault="00F97C8C" w:rsidP="009E203D">
            <w:pPr>
              <w:widowControl w:val="0"/>
              <w:jc w:val="center"/>
              <w:rPr>
                <w:rFonts w:asciiTheme="minorHAnsi" w:hAnsiTheme="minorHAnsi" w:cs="Arial"/>
                <w:sz w:val="18"/>
                <w:szCs w:val="18"/>
              </w:rPr>
            </w:pPr>
            <w:r>
              <w:rPr>
                <w:rFonts w:asciiTheme="minorHAnsi" w:hAnsiTheme="minorHAnsi" w:cs="Arial"/>
                <w:sz w:val="18"/>
                <w:szCs w:val="18"/>
              </w:rPr>
              <w:t>Targa</w:t>
            </w:r>
          </w:p>
        </w:tc>
        <w:tc>
          <w:tcPr>
            <w:tcW w:w="1418" w:type="dxa"/>
            <w:vAlign w:val="center"/>
          </w:tcPr>
          <w:p w:rsidR="00F97C8C" w:rsidRPr="002E4A41" w:rsidRDefault="00F97C8C" w:rsidP="009E203D">
            <w:pPr>
              <w:widowControl w:val="0"/>
              <w:jc w:val="center"/>
              <w:rPr>
                <w:rFonts w:asciiTheme="minorHAnsi" w:hAnsiTheme="minorHAnsi" w:cs="Arial"/>
                <w:sz w:val="18"/>
                <w:szCs w:val="18"/>
              </w:rPr>
            </w:pPr>
            <w:r w:rsidRPr="002E4A41">
              <w:rPr>
                <w:rFonts w:asciiTheme="minorHAnsi" w:hAnsiTheme="minorHAnsi" w:cs="Arial"/>
                <w:sz w:val="18"/>
                <w:szCs w:val="18"/>
              </w:rPr>
              <w:t>N. aziendale</w:t>
            </w:r>
          </w:p>
        </w:tc>
      </w:tr>
      <w:tr w:rsidR="00790B21" w:rsidTr="00E74095">
        <w:tc>
          <w:tcPr>
            <w:tcW w:w="1698" w:type="dxa"/>
            <w:vAlign w:val="center"/>
          </w:tcPr>
          <w:p w:rsidR="00790B21" w:rsidRPr="00364844"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790B21" w:rsidRPr="008A1B81" w:rsidRDefault="00790B21"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790B21" w:rsidRPr="008A1B81" w:rsidRDefault="00790B21"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790B21" w:rsidRDefault="00790B21" w:rsidP="007242BE">
            <w:pPr>
              <w:spacing w:after="0"/>
              <w:jc w:val="center"/>
            </w:pPr>
            <w:r w:rsidRPr="007451B7">
              <w:rPr>
                <w:rFonts w:asciiTheme="minorHAnsi" w:hAnsiTheme="minorHAnsi" w:cs="Arial"/>
                <w:sz w:val="18"/>
                <w:szCs w:val="18"/>
              </w:rPr>
              <w:t>WEB6282</w:t>
            </w:r>
            <w:r w:rsidR="007242BE">
              <w:rPr>
                <w:rFonts w:asciiTheme="minorHAnsi" w:hAnsiTheme="minorHAnsi" w:cs="Arial"/>
                <w:sz w:val="18"/>
                <w:szCs w:val="18"/>
              </w:rPr>
              <w:t>0013097916</w:t>
            </w:r>
          </w:p>
        </w:tc>
        <w:tc>
          <w:tcPr>
            <w:tcW w:w="1418" w:type="dxa"/>
            <w:vAlign w:val="center"/>
          </w:tcPr>
          <w:p w:rsidR="00790B21" w:rsidRPr="00364844" w:rsidRDefault="00790B21" w:rsidP="007242BE">
            <w:pPr>
              <w:widowControl w:val="0"/>
              <w:spacing w:after="0"/>
              <w:jc w:val="center"/>
              <w:rPr>
                <w:rFonts w:asciiTheme="minorHAnsi" w:hAnsiTheme="minorHAnsi" w:cs="Arial"/>
                <w:sz w:val="18"/>
                <w:szCs w:val="18"/>
              </w:rPr>
            </w:pPr>
            <w:r>
              <w:rPr>
                <w:rFonts w:asciiTheme="minorHAnsi" w:hAnsiTheme="minorHAnsi" w:cs="Arial"/>
                <w:sz w:val="18"/>
                <w:szCs w:val="18"/>
              </w:rPr>
              <w:t>EG8</w:t>
            </w:r>
            <w:r w:rsidR="007242BE">
              <w:rPr>
                <w:rFonts w:asciiTheme="minorHAnsi" w:hAnsiTheme="minorHAnsi" w:cs="Arial"/>
                <w:sz w:val="18"/>
                <w:szCs w:val="18"/>
              </w:rPr>
              <w:t>88</w:t>
            </w:r>
            <w:r>
              <w:rPr>
                <w:rFonts w:asciiTheme="minorHAnsi" w:hAnsiTheme="minorHAnsi" w:cs="Arial"/>
                <w:sz w:val="18"/>
                <w:szCs w:val="18"/>
              </w:rPr>
              <w:t>HT</w:t>
            </w:r>
          </w:p>
        </w:tc>
        <w:tc>
          <w:tcPr>
            <w:tcW w:w="1418" w:type="dxa"/>
            <w:vAlign w:val="center"/>
          </w:tcPr>
          <w:p w:rsidR="00790B21" w:rsidRPr="00364844"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682</w:t>
            </w:r>
          </w:p>
        </w:tc>
      </w:tr>
      <w:tr w:rsidR="00790B21" w:rsidTr="00E74095">
        <w:tc>
          <w:tcPr>
            <w:tcW w:w="1698" w:type="dxa"/>
            <w:vAlign w:val="center"/>
          </w:tcPr>
          <w:p w:rsidR="00790B21" w:rsidRPr="00364844"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790B21" w:rsidRPr="008A1B81" w:rsidRDefault="00790B21"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790B21" w:rsidRPr="008A1B81" w:rsidRDefault="00790B21"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790B21" w:rsidRDefault="00790B21"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0013097021</w:t>
            </w:r>
          </w:p>
        </w:tc>
        <w:tc>
          <w:tcPr>
            <w:tcW w:w="1418" w:type="dxa"/>
            <w:vAlign w:val="center"/>
          </w:tcPr>
          <w:p w:rsidR="00790B21" w:rsidRPr="00364844"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EH602KS</w:t>
            </w:r>
          </w:p>
        </w:tc>
        <w:tc>
          <w:tcPr>
            <w:tcW w:w="1418" w:type="dxa"/>
            <w:vAlign w:val="center"/>
          </w:tcPr>
          <w:p w:rsidR="00790B21" w:rsidRPr="00364844"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690</w:t>
            </w:r>
          </w:p>
        </w:tc>
      </w:tr>
      <w:tr w:rsidR="00790B21" w:rsidTr="00E74095">
        <w:tc>
          <w:tcPr>
            <w:tcW w:w="1698" w:type="dxa"/>
            <w:vAlign w:val="center"/>
          </w:tcPr>
          <w:p w:rsidR="00790B21"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790B21" w:rsidRPr="008A1B81" w:rsidRDefault="00790B21"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790B21" w:rsidRPr="008A1B81" w:rsidRDefault="00790B21"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790B21" w:rsidRDefault="00790B21"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0013096645</w:t>
            </w:r>
          </w:p>
        </w:tc>
        <w:tc>
          <w:tcPr>
            <w:tcW w:w="1418" w:type="dxa"/>
            <w:vAlign w:val="center"/>
          </w:tcPr>
          <w:p w:rsidR="00790B21"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EH601KS</w:t>
            </w:r>
          </w:p>
        </w:tc>
        <w:tc>
          <w:tcPr>
            <w:tcW w:w="1418" w:type="dxa"/>
            <w:vAlign w:val="center"/>
          </w:tcPr>
          <w:p w:rsidR="00790B21"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691</w:t>
            </w:r>
          </w:p>
        </w:tc>
      </w:tr>
      <w:tr w:rsidR="00790B21" w:rsidTr="00E74095">
        <w:tc>
          <w:tcPr>
            <w:tcW w:w="1698" w:type="dxa"/>
            <w:vAlign w:val="center"/>
          </w:tcPr>
          <w:p w:rsidR="00790B21"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790B21" w:rsidRPr="008A1B81" w:rsidRDefault="00790B21"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790B21" w:rsidRPr="008A1B81" w:rsidRDefault="00790B21"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790B21" w:rsidRDefault="00790B21"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0013097022</w:t>
            </w:r>
          </w:p>
        </w:tc>
        <w:tc>
          <w:tcPr>
            <w:tcW w:w="1418" w:type="dxa"/>
            <w:vAlign w:val="center"/>
          </w:tcPr>
          <w:p w:rsidR="00790B21"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EH603KS</w:t>
            </w:r>
          </w:p>
        </w:tc>
        <w:tc>
          <w:tcPr>
            <w:tcW w:w="1418" w:type="dxa"/>
            <w:vAlign w:val="center"/>
          </w:tcPr>
          <w:p w:rsidR="00790B21" w:rsidRDefault="00790B21" w:rsidP="00E74095">
            <w:pPr>
              <w:widowControl w:val="0"/>
              <w:spacing w:after="0"/>
              <w:jc w:val="center"/>
              <w:rPr>
                <w:rFonts w:asciiTheme="minorHAnsi" w:hAnsiTheme="minorHAnsi" w:cs="Arial"/>
                <w:sz w:val="18"/>
                <w:szCs w:val="18"/>
              </w:rPr>
            </w:pPr>
            <w:r>
              <w:rPr>
                <w:rFonts w:asciiTheme="minorHAnsi" w:hAnsiTheme="minorHAnsi" w:cs="Arial"/>
                <w:sz w:val="18"/>
                <w:szCs w:val="18"/>
              </w:rPr>
              <w:t>692</w:t>
            </w:r>
          </w:p>
        </w:tc>
      </w:tr>
      <w:tr w:rsidR="00BF7C6E" w:rsidTr="001B0ACC">
        <w:tc>
          <w:tcPr>
            <w:tcW w:w="1698" w:type="dxa"/>
            <w:vAlign w:val="center"/>
          </w:tcPr>
          <w:p w:rsidR="00BF7C6E" w:rsidRPr="00364844" w:rsidRDefault="006467EE" w:rsidP="006467EE">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0C3A1B" w:rsidRDefault="006467EE" w:rsidP="006467EE">
            <w:pPr>
              <w:widowControl w:val="0"/>
              <w:spacing w:after="0"/>
              <w:jc w:val="center"/>
              <w:rPr>
                <w:rFonts w:asciiTheme="minorHAnsi" w:hAnsiTheme="minorHAnsi" w:cs="Arial"/>
                <w:sz w:val="18"/>
                <w:szCs w:val="18"/>
              </w:rPr>
            </w:pPr>
            <w:r>
              <w:rPr>
                <w:rFonts w:asciiTheme="minorHAnsi" w:hAnsiTheme="minorHAnsi" w:cs="Arial"/>
                <w:sz w:val="18"/>
                <w:szCs w:val="18"/>
              </w:rPr>
              <w:t>FIAT IVECO</w:t>
            </w:r>
          </w:p>
          <w:p w:rsidR="006467EE" w:rsidRPr="00364844" w:rsidRDefault="006467EE" w:rsidP="006467EE">
            <w:pPr>
              <w:widowControl w:val="0"/>
              <w:spacing w:after="0"/>
              <w:jc w:val="center"/>
              <w:rPr>
                <w:rFonts w:asciiTheme="minorHAnsi" w:hAnsiTheme="minorHAnsi" w:cs="Arial"/>
                <w:sz w:val="18"/>
                <w:szCs w:val="18"/>
              </w:rPr>
            </w:pPr>
            <w:r>
              <w:rPr>
                <w:rFonts w:asciiTheme="minorHAnsi" w:hAnsiTheme="minorHAnsi" w:cs="Arial"/>
                <w:sz w:val="18"/>
                <w:szCs w:val="18"/>
              </w:rPr>
              <w:t>391E</w:t>
            </w:r>
          </w:p>
        </w:tc>
        <w:tc>
          <w:tcPr>
            <w:tcW w:w="1985" w:type="dxa"/>
            <w:vAlign w:val="center"/>
          </w:tcPr>
          <w:p w:rsidR="00BF7C6E" w:rsidRPr="00364844" w:rsidRDefault="002C2715" w:rsidP="006467EE">
            <w:pPr>
              <w:widowControl w:val="0"/>
              <w:spacing w:after="0"/>
              <w:jc w:val="center"/>
              <w:rPr>
                <w:rFonts w:asciiTheme="minorHAnsi" w:hAnsiTheme="minorHAnsi" w:cs="Arial"/>
                <w:sz w:val="18"/>
                <w:szCs w:val="18"/>
              </w:rPr>
            </w:pPr>
            <w:r>
              <w:rPr>
                <w:rFonts w:asciiTheme="minorHAnsi" w:hAnsiTheme="minorHAnsi" w:cs="Arial"/>
                <w:sz w:val="18"/>
                <w:szCs w:val="18"/>
              </w:rPr>
              <w:t>ZGA622M000E002328</w:t>
            </w:r>
          </w:p>
        </w:tc>
        <w:tc>
          <w:tcPr>
            <w:tcW w:w="1418" w:type="dxa"/>
            <w:vAlign w:val="center"/>
          </w:tcPr>
          <w:p w:rsidR="00BF7C6E" w:rsidRPr="00364844" w:rsidRDefault="006467EE" w:rsidP="006467EE">
            <w:pPr>
              <w:widowControl w:val="0"/>
              <w:spacing w:after="0"/>
              <w:jc w:val="center"/>
              <w:rPr>
                <w:rFonts w:asciiTheme="minorHAnsi" w:hAnsiTheme="minorHAnsi" w:cs="Arial"/>
                <w:sz w:val="18"/>
                <w:szCs w:val="18"/>
              </w:rPr>
            </w:pPr>
            <w:r>
              <w:rPr>
                <w:rFonts w:asciiTheme="minorHAnsi" w:hAnsiTheme="minorHAnsi" w:cs="Arial"/>
                <w:sz w:val="18"/>
                <w:szCs w:val="18"/>
              </w:rPr>
              <w:t>BH645KS</w:t>
            </w:r>
          </w:p>
        </w:tc>
        <w:tc>
          <w:tcPr>
            <w:tcW w:w="1418" w:type="dxa"/>
            <w:vAlign w:val="center"/>
          </w:tcPr>
          <w:p w:rsidR="00BF7C6E" w:rsidRPr="00364844" w:rsidRDefault="006467EE" w:rsidP="006467EE">
            <w:pPr>
              <w:widowControl w:val="0"/>
              <w:spacing w:after="0"/>
              <w:jc w:val="center"/>
              <w:rPr>
                <w:rFonts w:asciiTheme="minorHAnsi" w:hAnsiTheme="minorHAnsi" w:cs="Arial"/>
                <w:sz w:val="18"/>
                <w:szCs w:val="18"/>
              </w:rPr>
            </w:pPr>
            <w:r>
              <w:rPr>
                <w:rFonts w:asciiTheme="minorHAnsi" w:hAnsiTheme="minorHAnsi" w:cs="Arial"/>
                <w:sz w:val="18"/>
                <w:szCs w:val="18"/>
              </w:rPr>
              <w:t>473</w:t>
            </w:r>
          </w:p>
        </w:tc>
      </w:tr>
      <w:tr w:rsidR="002C2715" w:rsidTr="009E203D">
        <w:tc>
          <w:tcPr>
            <w:tcW w:w="1698" w:type="dxa"/>
            <w:vAlign w:val="center"/>
          </w:tcPr>
          <w:p w:rsidR="002C2715" w:rsidRPr="00364844"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2C2715"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FIAT IVECO</w:t>
            </w:r>
          </w:p>
          <w:p w:rsidR="002C2715" w:rsidRPr="00364844"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391E</w:t>
            </w:r>
          </w:p>
        </w:tc>
        <w:tc>
          <w:tcPr>
            <w:tcW w:w="1985" w:type="dxa"/>
            <w:vAlign w:val="center"/>
          </w:tcPr>
          <w:p w:rsidR="002C2715" w:rsidRPr="00364844"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ZGA622M000E002649</w:t>
            </w:r>
          </w:p>
        </w:tc>
        <w:tc>
          <w:tcPr>
            <w:tcW w:w="1418" w:type="dxa"/>
            <w:vAlign w:val="center"/>
          </w:tcPr>
          <w:p w:rsidR="002C2715" w:rsidRPr="00364844" w:rsidRDefault="002C2715" w:rsidP="00AF6E38">
            <w:pPr>
              <w:widowControl w:val="0"/>
              <w:spacing w:after="0"/>
              <w:jc w:val="center"/>
              <w:rPr>
                <w:rFonts w:asciiTheme="minorHAnsi" w:hAnsiTheme="minorHAnsi" w:cs="Arial"/>
                <w:sz w:val="18"/>
                <w:szCs w:val="18"/>
              </w:rPr>
            </w:pPr>
            <w:r>
              <w:rPr>
                <w:rFonts w:asciiTheme="minorHAnsi" w:hAnsiTheme="minorHAnsi" w:cs="Arial"/>
                <w:sz w:val="18"/>
                <w:szCs w:val="18"/>
              </w:rPr>
              <w:t>BH</w:t>
            </w:r>
            <w:r w:rsidR="00AF6E38">
              <w:rPr>
                <w:rFonts w:asciiTheme="minorHAnsi" w:hAnsiTheme="minorHAnsi" w:cs="Arial"/>
                <w:sz w:val="18"/>
                <w:szCs w:val="18"/>
              </w:rPr>
              <w:t>407</w:t>
            </w:r>
            <w:r>
              <w:rPr>
                <w:rFonts w:asciiTheme="minorHAnsi" w:hAnsiTheme="minorHAnsi" w:cs="Arial"/>
                <w:sz w:val="18"/>
                <w:szCs w:val="18"/>
              </w:rPr>
              <w:t>K</w:t>
            </w:r>
            <w:r w:rsidR="00AF6E38">
              <w:rPr>
                <w:rFonts w:asciiTheme="minorHAnsi" w:hAnsiTheme="minorHAnsi" w:cs="Arial"/>
                <w:sz w:val="18"/>
                <w:szCs w:val="18"/>
              </w:rPr>
              <w:t>T</w:t>
            </w:r>
          </w:p>
        </w:tc>
        <w:tc>
          <w:tcPr>
            <w:tcW w:w="1418" w:type="dxa"/>
            <w:vAlign w:val="center"/>
          </w:tcPr>
          <w:p w:rsidR="002C2715" w:rsidRPr="00364844"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486</w:t>
            </w:r>
          </w:p>
        </w:tc>
      </w:tr>
      <w:tr w:rsidR="002C2715" w:rsidTr="009E203D">
        <w:tc>
          <w:tcPr>
            <w:tcW w:w="1698" w:type="dxa"/>
            <w:vAlign w:val="center"/>
          </w:tcPr>
          <w:p w:rsidR="002C2715" w:rsidRPr="00364844"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2C2715"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FIAT IVECO</w:t>
            </w:r>
          </w:p>
          <w:p w:rsidR="002C2715" w:rsidRPr="00364844"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391E</w:t>
            </w:r>
          </w:p>
        </w:tc>
        <w:tc>
          <w:tcPr>
            <w:tcW w:w="1985" w:type="dxa"/>
            <w:vAlign w:val="center"/>
          </w:tcPr>
          <w:p w:rsidR="002C2715" w:rsidRPr="00364844"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ZGA622M000E002569</w:t>
            </w:r>
          </w:p>
        </w:tc>
        <w:tc>
          <w:tcPr>
            <w:tcW w:w="1418" w:type="dxa"/>
            <w:vAlign w:val="center"/>
          </w:tcPr>
          <w:p w:rsidR="002C2715" w:rsidRPr="00364844"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BH433KT</w:t>
            </w:r>
          </w:p>
        </w:tc>
        <w:tc>
          <w:tcPr>
            <w:tcW w:w="1418" w:type="dxa"/>
            <w:vAlign w:val="center"/>
          </w:tcPr>
          <w:p w:rsidR="002C2715" w:rsidRPr="00364844" w:rsidRDefault="002C2715" w:rsidP="002C2715">
            <w:pPr>
              <w:widowControl w:val="0"/>
              <w:spacing w:after="0"/>
              <w:jc w:val="center"/>
              <w:rPr>
                <w:rFonts w:asciiTheme="minorHAnsi" w:hAnsiTheme="minorHAnsi" w:cs="Arial"/>
                <w:sz w:val="18"/>
                <w:szCs w:val="18"/>
              </w:rPr>
            </w:pPr>
            <w:r>
              <w:rPr>
                <w:rFonts w:asciiTheme="minorHAnsi" w:hAnsiTheme="minorHAnsi" w:cs="Arial"/>
                <w:sz w:val="18"/>
                <w:szCs w:val="18"/>
              </w:rPr>
              <w:t>490</w:t>
            </w:r>
          </w:p>
        </w:tc>
      </w:tr>
      <w:tr w:rsidR="00F97C8C" w:rsidTr="009E203D">
        <w:tc>
          <w:tcPr>
            <w:tcW w:w="1698" w:type="dxa"/>
            <w:vAlign w:val="center"/>
          </w:tcPr>
          <w:p w:rsidR="00F97C8C" w:rsidRPr="00364844" w:rsidRDefault="004F155E" w:rsidP="006467EE">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E70E76" w:rsidRDefault="004F155E" w:rsidP="006467EE">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4F155E" w:rsidRPr="00364844" w:rsidRDefault="004F155E" w:rsidP="006467EE">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F97C8C" w:rsidRPr="00364844" w:rsidRDefault="004F155E" w:rsidP="006467EE">
            <w:pPr>
              <w:widowControl w:val="0"/>
              <w:spacing w:after="0"/>
              <w:jc w:val="center"/>
              <w:rPr>
                <w:rFonts w:asciiTheme="minorHAnsi" w:hAnsiTheme="minorHAnsi" w:cs="Arial"/>
                <w:sz w:val="18"/>
                <w:szCs w:val="18"/>
              </w:rPr>
            </w:pPr>
            <w:r>
              <w:rPr>
                <w:rFonts w:asciiTheme="minorHAnsi" w:hAnsiTheme="minorHAnsi" w:cs="Arial"/>
                <w:sz w:val="18"/>
                <w:szCs w:val="18"/>
              </w:rPr>
              <w:t>ZGAPS09B70</w:t>
            </w:r>
            <w:r w:rsidR="00D84D1B">
              <w:rPr>
                <w:rFonts w:asciiTheme="minorHAnsi" w:hAnsiTheme="minorHAnsi" w:cs="Arial"/>
                <w:sz w:val="18"/>
                <w:szCs w:val="18"/>
              </w:rPr>
              <w:t>2000187</w:t>
            </w:r>
          </w:p>
        </w:tc>
        <w:tc>
          <w:tcPr>
            <w:tcW w:w="1418" w:type="dxa"/>
            <w:vAlign w:val="center"/>
          </w:tcPr>
          <w:p w:rsidR="00F97C8C" w:rsidRPr="00364844" w:rsidRDefault="004F155E" w:rsidP="006467EE">
            <w:pPr>
              <w:widowControl w:val="0"/>
              <w:spacing w:after="0"/>
              <w:jc w:val="center"/>
              <w:rPr>
                <w:rFonts w:asciiTheme="minorHAnsi" w:hAnsiTheme="minorHAnsi" w:cs="Arial"/>
                <w:sz w:val="18"/>
                <w:szCs w:val="18"/>
              </w:rPr>
            </w:pPr>
            <w:r>
              <w:rPr>
                <w:rFonts w:asciiTheme="minorHAnsi" w:hAnsiTheme="minorHAnsi" w:cs="Arial"/>
                <w:sz w:val="18"/>
                <w:szCs w:val="18"/>
              </w:rPr>
              <w:t>BR658HE</w:t>
            </w:r>
          </w:p>
        </w:tc>
        <w:tc>
          <w:tcPr>
            <w:tcW w:w="1418" w:type="dxa"/>
            <w:vAlign w:val="center"/>
          </w:tcPr>
          <w:p w:rsidR="00F97C8C" w:rsidRPr="00364844" w:rsidRDefault="004F155E" w:rsidP="006467EE">
            <w:pPr>
              <w:widowControl w:val="0"/>
              <w:spacing w:after="0"/>
              <w:jc w:val="center"/>
              <w:rPr>
                <w:rFonts w:asciiTheme="minorHAnsi" w:hAnsiTheme="minorHAnsi" w:cs="Arial"/>
                <w:sz w:val="18"/>
                <w:szCs w:val="18"/>
              </w:rPr>
            </w:pPr>
            <w:r>
              <w:rPr>
                <w:rFonts w:asciiTheme="minorHAnsi" w:hAnsiTheme="minorHAnsi" w:cs="Arial"/>
                <w:sz w:val="18"/>
                <w:szCs w:val="18"/>
              </w:rPr>
              <w:t>536</w:t>
            </w:r>
          </w:p>
        </w:tc>
      </w:tr>
      <w:tr w:rsidR="00CB023D" w:rsidTr="001B0ACC">
        <w:tc>
          <w:tcPr>
            <w:tcW w:w="169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CB023D"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ZGAPS09B70</w:t>
            </w:r>
            <w:r w:rsidR="00D84D1B">
              <w:rPr>
                <w:rFonts w:asciiTheme="minorHAnsi" w:hAnsiTheme="minorHAnsi" w:cs="Arial"/>
                <w:sz w:val="18"/>
                <w:szCs w:val="18"/>
              </w:rPr>
              <w:t>0200198</w:t>
            </w:r>
          </w:p>
        </w:tc>
        <w:tc>
          <w:tcPr>
            <w:tcW w:w="141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BT903MK</w:t>
            </w:r>
          </w:p>
        </w:tc>
        <w:tc>
          <w:tcPr>
            <w:tcW w:w="141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539</w:t>
            </w:r>
          </w:p>
        </w:tc>
      </w:tr>
      <w:tr w:rsidR="00CB023D" w:rsidTr="009E203D">
        <w:tc>
          <w:tcPr>
            <w:tcW w:w="169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CB023D"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ZGAPS09B70</w:t>
            </w:r>
            <w:r w:rsidR="00D84D1B">
              <w:rPr>
                <w:rFonts w:asciiTheme="minorHAnsi" w:hAnsiTheme="minorHAnsi" w:cs="Arial"/>
                <w:sz w:val="18"/>
                <w:szCs w:val="18"/>
              </w:rPr>
              <w:t>0200199</w:t>
            </w:r>
          </w:p>
        </w:tc>
        <w:tc>
          <w:tcPr>
            <w:tcW w:w="141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BT625MK</w:t>
            </w:r>
          </w:p>
        </w:tc>
        <w:tc>
          <w:tcPr>
            <w:tcW w:w="141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540</w:t>
            </w:r>
          </w:p>
        </w:tc>
      </w:tr>
      <w:tr w:rsidR="00CB023D" w:rsidTr="009E203D">
        <w:tc>
          <w:tcPr>
            <w:tcW w:w="169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CB023D"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ZGAPS09B70</w:t>
            </w:r>
            <w:r w:rsidR="00D84D1B">
              <w:rPr>
                <w:rFonts w:asciiTheme="minorHAnsi" w:hAnsiTheme="minorHAnsi" w:cs="Arial"/>
                <w:sz w:val="18"/>
                <w:szCs w:val="18"/>
              </w:rPr>
              <w:t>0200217</w:t>
            </w:r>
          </w:p>
        </w:tc>
        <w:tc>
          <w:tcPr>
            <w:tcW w:w="141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BT626MK</w:t>
            </w:r>
          </w:p>
        </w:tc>
        <w:tc>
          <w:tcPr>
            <w:tcW w:w="141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543</w:t>
            </w:r>
          </w:p>
        </w:tc>
      </w:tr>
      <w:tr w:rsidR="00CB023D" w:rsidTr="009E203D">
        <w:tc>
          <w:tcPr>
            <w:tcW w:w="169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CB023D"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ZGAPS09B70</w:t>
            </w:r>
            <w:r w:rsidR="00D84D1B">
              <w:rPr>
                <w:rFonts w:asciiTheme="minorHAnsi" w:hAnsiTheme="minorHAnsi" w:cs="Arial"/>
                <w:sz w:val="18"/>
                <w:szCs w:val="18"/>
              </w:rPr>
              <w:t>0200222</w:t>
            </w:r>
          </w:p>
        </w:tc>
        <w:tc>
          <w:tcPr>
            <w:tcW w:w="141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BT624MK</w:t>
            </w:r>
          </w:p>
        </w:tc>
        <w:tc>
          <w:tcPr>
            <w:tcW w:w="141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544</w:t>
            </w:r>
          </w:p>
        </w:tc>
      </w:tr>
      <w:tr w:rsidR="00CB023D" w:rsidTr="009E203D">
        <w:tc>
          <w:tcPr>
            <w:tcW w:w="169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CB023D"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ZGAPS09B70</w:t>
            </w:r>
            <w:r w:rsidR="00D84D1B">
              <w:rPr>
                <w:rFonts w:asciiTheme="minorHAnsi" w:hAnsiTheme="minorHAnsi" w:cs="Arial"/>
                <w:sz w:val="18"/>
                <w:szCs w:val="18"/>
              </w:rPr>
              <w:t>0200244</w:t>
            </w:r>
          </w:p>
        </w:tc>
        <w:tc>
          <w:tcPr>
            <w:tcW w:w="141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BT907MK</w:t>
            </w:r>
          </w:p>
        </w:tc>
        <w:tc>
          <w:tcPr>
            <w:tcW w:w="1418" w:type="dxa"/>
            <w:vAlign w:val="center"/>
          </w:tcPr>
          <w:p w:rsidR="00CB023D" w:rsidRPr="00364844" w:rsidRDefault="00CB023D" w:rsidP="00CB023D">
            <w:pPr>
              <w:widowControl w:val="0"/>
              <w:spacing w:after="0"/>
              <w:jc w:val="center"/>
              <w:rPr>
                <w:rFonts w:asciiTheme="minorHAnsi" w:hAnsiTheme="minorHAnsi" w:cs="Arial"/>
                <w:sz w:val="18"/>
                <w:szCs w:val="18"/>
              </w:rPr>
            </w:pPr>
            <w:r>
              <w:rPr>
                <w:rFonts w:asciiTheme="minorHAnsi" w:hAnsiTheme="minorHAnsi" w:cs="Arial"/>
                <w:sz w:val="18"/>
                <w:szCs w:val="18"/>
              </w:rPr>
              <w:t>551</w:t>
            </w:r>
          </w:p>
        </w:tc>
      </w:tr>
    </w:tbl>
    <w:p w:rsidR="00F97C8C" w:rsidRPr="000F7BAC" w:rsidRDefault="00F97C8C" w:rsidP="002A1266">
      <w:pPr>
        <w:widowControl w:val="0"/>
        <w:spacing w:before="360" w:after="0"/>
        <w:jc w:val="both"/>
        <w:rPr>
          <w:rFonts w:asciiTheme="minorHAnsi" w:hAnsiTheme="minorHAnsi" w:cs="Arial"/>
          <w:sz w:val="24"/>
          <w:szCs w:val="24"/>
        </w:rPr>
      </w:pPr>
      <w:r w:rsidRPr="00EA77CC">
        <w:rPr>
          <w:rFonts w:asciiTheme="minorHAnsi" w:hAnsiTheme="minorHAnsi" w:cs="Arial"/>
          <w:sz w:val="24"/>
          <w:szCs w:val="24"/>
        </w:rPr>
        <w:t>Il termine per la conclusione del procedimento è di 30 giorni dalla data di ricevimento</w:t>
      </w:r>
      <w:r w:rsidRPr="000F7BAC">
        <w:rPr>
          <w:rFonts w:asciiTheme="minorHAnsi" w:hAnsiTheme="minorHAnsi" w:cs="Arial"/>
          <w:sz w:val="24"/>
          <w:szCs w:val="24"/>
        </w:rPr>
        <w:t xml:space="preserve"> dell’istanza; responsabile del procedimento è il Direttore dell’Agenzia.</w:t>
      </w:r>
    </w:p>
    <w:p w:rsidR="00F97C8C" w:rsidRPr="000F7BAC" w:rsidRDefault="00F97C8C" w:rsidP="002A1266">
      <w:pPr>
        <w:widowControl w:val="0"/>
        <w:spacing w:before="120" w:after="0"/>
        <w:jc w:val="both"/>
        <w:rPr>
          <w:rFonts w:asciiTheme="minorHAnsi" w:hAnsiTheme="minorHAnsi" w:cs="Arial"/>
          <w:sz w:val="24"/>
          <w:szCs w:val="24"/>
        </w:rPr>
      </w:pPr>
      <w:r w:rsidRPr="000F7BAC">
        <w:rPr>
          <w:rFonts w:asciiTheme="minorHAnsi" w:hAnsiTheme="minorHAnsi" w:cs="Arial"/>
          <w:sz w:val="24"/>
          <w:szCs w:val="24"/>
        </w:rPr>
        <w:t>E’ stata verificata la compatibilità della suddetta richiesta con il vigente programma di esercizio dei servizi TPL interurbani e con il programma di rinnovo del parco veicolare destinato al servizio di linea.</w:t>
      </w:r>
    </w:p>
    <w:p w:rsidR="00F97C8C" w:rsidRPr="000F7BAC" w:rsidRDefault="00F97C8C" w:rsidP="002A1266">
      <w:pPr>
        <w:widowControl w:val="0"/>
        <w:spacing w:before="120" w:after="0"/>
        <w:jc w:val="both"/>
        <w:rPr>
          <w:rFonts w:asciiTheme="minorHAnsi" w:hAnsiTheme="minorHAnsi" w:cs="Arial"/>
          <w:sz w:val="24"/>
          <w:szCs w:val="24"/>
        </w:rPr>
      </w:pPr>
      <w:r w:rsidRPr="007C1989">
        <w:rPr>
          <w:rFonts w:asciiTheme="minorHAnsi" w:hAnsiTheme="minorHAnsi" w:cs="Arial"/>
          <w:sz w:val="24"/>
          <w:szCs w:val="24"/>
        </w:rPr>
        <w:t xml:space="preserve">Il procedimento autorizzativo si conclude alla data di adozione del presente </w:t>
      </w:r>
      <w:r w:rsidRPr="007C1989">
        <w:rPr>
          <w:rFonts w:asciiTheme="minorHAnsi" w:hAnsiTheme="minorHAnsi" w:cs="Arial"/>
          <w:sz w:val="24"/>
          <w:szCs w:val="24"/>
        </w:rPr>
        <w:lastRenderedPageBreak/>
        <w:t xml:space="preserve">provvedimento, con una durata effettiva di </w:t>
      </w:r>
      <w:r w:rsidR="00D24C03" w:rsidRPr="007C1989">
        <w:rPr>
          <w:rFonts w:asciiTheme="minorHAnsi" w:hAnsiTheme="minorHAnsi" w:cs="Arial"/>
          <w:sz w:val="24"/>
          <w:szCs w:val="24"/>
        </w:rPr>
        <w:t>12</w:t>
      </w:r>
      <w:r w:rsidRPr="007C1989">
        <w:rPr>
          <w:rFonts w:asciiTheme="minorHAnsi" w:hAnsiTheme="minorHAnsi" w:cs="Arial"/>
          <w:sz w:val="24"/>
          <w:szCs w:val="24"/>
        </w:rPr>
        <w:t xml:space="preserve"> giorni.</w:t>
      </w:r>
    </w:p>
    <w:p w:rsidR="00F97C8C" w:rsidRPr="000F7BAC" w:rsidRDefault="00F97C8C" w:rsidP="002A1266">
      <w:pPr>
        <w:widowControl w:val="0"/>
        <w:spacing w:before="360" w:after="0"/>
        <w:jc w:val="both"/>
        <w:rPr>
          <w:rFonts w:asciiTheme="minorHAnsi" w:hAnsiTheme="minorHAnsi" w:cs="Arial"/>
          <w:b/>
          <w:sz w:val="24"/>
          <w:szCs w:val="24"/>
        </w:rPr>
      </w:pPr>
      <w:r w:rsidRPr="000F7BAC">
        <w:rPr>
          <w:rFonts w:asciiTheme="minorHAnsi" w:hAnsiTheme="minorHAnsi" w:cs="Arial"/>
          <w:b/>
          <w:sz w:val="24"/>
          <w:szCs w:val="24"/>
        </w:rPr>
        <w:t>Riferimenti normativi attinenti all’atto</w:t>
      </w:r>
    </w:p>
    <w:p w:rsidR="00F97C8C" w:rsidRPr="000F7BAC" w:rsidRDefault="00F97C8C" w:rsidP="002A1266">
      <w:pPr>
        <w:widowControl w:val="0"/>
        <w:spacing w:before="120" w:after="0"/>
        <w:jc w:val="both"/>
        <w:rPr>
          <w:rFonts w:asciiTheme="minorHAnsi" w:hAnsiTheme="minorHAnsi" w:cs="Arial"/>
          <w:sz w:val="24"/>
          <w:szCs w:val="24"/>
        </w:rPr>
      </w:pPr>
      <w:r w:rsidRPr="000F7BAC">
        <w:rPr>
          <w:rFonts w:asciiTheme="minorHAnsi" w:hAnsiTheme="minorHAnsi" w:cs="Arial"/>
          <w:sz w:val="24"/>
          <w:szCs w:val="24"/>
        </w:rPr>
        <w:t>“</w:t>
      </w:r>
      <w:r w:rsidRPr="000F7BAC">
        <w:rPr>
          <w:rFonts w:asciiTheme="minorHAnsi" w:hAnsiTheme="minorHAnsi" w:cs="Arial"/>
          <w:i/>
          <w:sz w:val="24"/>
          <w:szCs w:val="24"/>
        </w:rPr>
        <w:t>Nuovo Codice della Strada</w:t>
      </w:r>
      <w:r w:rsidRPr="000F7BAC">
        <w:rPr>
          <w:rFonts w:asciiTheme="minorHAnsi" w:hAnsiTheme="minorHAnsi" w:cs="Arial"/>
          <w:sz w:val="24"/>
          <w:szCs w:val="24"/>
        </w:rPr>
        <w:t xml:space="preserve">”, approvato con D. </w:t>
      </w:r>
      <w:proofErr w:type="spellStart"/>
      <w:r w:rsidRPr="000F7BAC">
        <w:rPr>
          <w:rFonts w:asciiTheme="minorHAnsi" w:hAnsiTheme="minorHAnsi" w:cs="Arial"/>
          <w:sz w:val="24"/>
          <w:szCs w:val="24"/>
        </w:rPr>
        <w:t>Lgs</w:t>
      </w:r>
      <w:proofErr w:type="spellEnd"/>
      <w:r w:rsidRPr="000F7BAC">
        <w:rPr>
          <w:rFonts w:asciiTheme="minorHAnsi" w:hAnsiTheme="minorHAnsi" w:cs="Arial"/>
          <w:sz w:val="24"/>
          <w:szCs w:val="24"/>
        </w:rPr>
        <w:t>. 30/04/1992 n. 285 ed in particolare l’art. 87 “</w:t>
      </w:r>
      <w:r w:rsidRPr="000F7BAC">
        <w:rPr>
          <w:rFonts w:asciiTheme="minorHAnsi" w:hAnsiTheme="minorHAnsi" w:cs="Arial"/>
          <w:i/>
          <w:sz w:val="24"/>
          <w:szCs w:val="24"/>
        </w:rPr>
        <w:t>Servizio di linea per trasporto di persone</w:t>
      </w:r>
      <w:r w:rsidRPr="000F7BAC">
        <w:rPr>
          <w:rFonts w:asciiTheme="minorHAnsi" w:hAnsiTheme="minorHAnsi" w:cs="Arial"/>
          <w:sz w:val="24"/>
          <w:szCs w:val="24"/>
        </w:rPr>
        <w:t>”.</w:t>
      </w:r>
    </w:p>
    <w:p w:rsidR="00F97C8C" w:rsidRPr="000F7BAC" w:rsidRDefault="00F97C8C" w:rsidP="002A1266">
      <w:pPr>
        <w:widowControl w:val="0"/>
        <w:spacing w:before="120" w:after="0"/>
        <w:jc w:val="both"/>
        <w:rPr>
          <w:rFonts w:asciiTheme="minorHAnsi" w:hAnsiTheme="minorHAnsi" w:cs="Arial"/>
          <w:sz w:val="24"/>
          <w:szCs w:val="24"/>
        </w:rPr>
      </w:pPr>
      <w:r w:rsidRPr="000F7BAC">
        <w:rPr>
          <w:rFonts w:asciiTheme="minorHAnsi" w:hAnsiTheme="minorHAnsi" w:cs="Arial"/>
          <w:sz w:val="24"/>
          <w:szCs w:val="24"/>
        </w:rPr>
        <w:t>Legge Regionale 04/04/2012 n. 6 “</w:t>
      </w:r>
      <w:r w:rsidRPr="000F7BAC">
        <w:rPr>
          <w:rFonts w:asciiTheme="minorHAnsi" w:hAnsiTheme="minorHAnsi" w:cs="Arial"/>
          <w:i/>
          <w:sz w:val="24"/>
          <w:szCs w:val="24"/>
        </w:rPr>
        <w:t>Disciplina del settore dei trasporti</w:t>
      </w:r>
      <w:r w:rsidRPr="000F7BAC">
        <w:rPr>
          <w:rFonts w:asciiTheme="minorHAnsi" w:hAnsiTheme="minorHAnsi" w:cs="Arial"/>
          <w:sz w:val="24"/>
          <w:szCs w:val="24"/>
        </w:rPr>
        <w:t xml:space="preserve">” ed in particolare l’art. </w:t>
      </w:r>
      <w:r w:rsidR="00786802">
        <w:rPr>
          <w:rFonts w:asciiTheme="minorHAnsi" w:hAnsiTheme="minorHAnsi" w:cs="Arial"/>
          <w:sz w:val="24"/>
          <w:szCs w:val="24"/>
        </w:rPr>
        <w:t>4</w:t>
      </w:r>
      <w:r w:rsidRPr="000F7BAC">
        <w:rPr>
          <w:rFonts w:asciiTheme="minorHAnsi" w:hAnsiTheme="minorHAnsi" w:cs="Arial"/>
          <w:sz w:val="24"/>
          <w:szCs w:val="24"/>
        </w:rPr>
        <w:t xml:space="preserve"> “</w:t>
      </w:r>
      <w:r w:rsidRPr="000F7BAC">
        <w:rPr>
          <w:rFonts w:asciiTheme="minorHAnsi" w:hAnsiTheme="minorHAnsi" w:cs="Arial"/>
          <w:i/>
          <w:sz w:val="24"/>
          <w:szCs w:val="24"/>
        </w:rPr>
        <w:t>Funzioni de</w:t>
      </w:r>
      <w:r w:rsidR="00786802">
        <w:rPr>
          <w:rFonts w:asciiTheme="minorHAnsi" w:hAnsiTheme="minorHAnsi" w:cs="Arial"/>
          <w:i/>
          <w:sz w:val="24"/>
          <w:szCs w:val="24"/>
        </w:rPr>
        <w:t>lle</w:t>
      </w:r>
      <w:r w:rsidRPr="000F7BAC">
        <w:rPr>
          <w:rFonts w:asciiTheme="minorHAnsi" w:hAnsiTheme="minorHAnsi" w:cs="Arial"/>
          <w:i/>
          <w:sz w:val="24"/>
          <w:szCs w:val="24"/>
        </w:rPr>
        <w:t xml:space="preserve"> </w:t>
      </w:r>
      <w:r w:rsidR="00786802">
        <w:rPr>
          <w:rFonts w:asciiTheme="minorHAnsi" w:hAnsiTheme="minorHAnsi" w:cs="Arial"/>
          <w:i/>
          <w:sz w:val="24"/>
          <w:szCs w:val="24"/>
        </w:rPr>
        <w:t>Province</w:t>
      </w:r>
      <w:r w:rsidRPr="000F7BAC">
        <w:rPr>
          <w:rFonts w:asciiTheme="minorHAnsi" w:hAnsiTheme="minorHAnsi" w:cs="Arial"/>
          <w:sz w:val="24"/>
          <w:szCs w:val="24"/>
        </w:rPr>
        <w:t>” e l’art. 7 “</w:t>
      </w:r>
      <w:r w:rsidRPr="000F7BAC">
        <w:rPr>
          <w:rFonts w:asciiTheme="minorHAnsi" w:hAnsiTheme="minorHAnsi" w:cs="Arial"/>
          <w:i/>
          <w:sz w:val="24"/>
          <w:szCs w:val="24"/>
        </w:rPr>
        <w:t>Istituzione e funzioni delle agenzie per il trasporto pubblico locale</w:t>
      </w:r>
      <w:r w:rsidRPr="000F7BAC">
        <w:rPr>
          <w:rFonts w:asciiTheme="minorHAnsi" w:hAnsiTheme="minorHAnsi" w:cs="Arial"/>
          <w:sz w:val="24"/>
          <w:szCs w:val="24"/>
        </w:rPr>
        <w:t>”.</w:t>
      </w:r>
    </w:p>
    <w:p w:rsidR="00F97C8C" w:rsidRPr="000F7BAC" w:rsidRDefault="00F97C8C" w:rsidP="002A1266">
      <w:pPr>
        <w:widowControl w:val="0"/>
        <w:spacing w:before="120" w:after="0"/>
        <w:jc w:val="both"/>
        <w:rPr>
          <w:rFonts w:asciiTheme="minorHAnsi" w:hAnsiTheme="minorHAnsi" w:cs="Arial"/>
          <w:sz w:val="24"/>
          <w:szCs w:val="24"/>
        </w:rPr>
      </w:pPr>
      <w:r w:rsidRPr="000F7BAC">
        <w:rPr>
          <w:rFonts w:asciiTheme="minorHAnsi" w:hAnsiTheme="minorHAnsi" w:cs="Arial"/>
          <w:color w:val="000000"/>
          <w:sz w:val="24"/>
          <w:szCs w:val="24"/>
        </w:rPr>
        <w:t>Decreto Legislativo 18/08/2000 n. 267 “</w:t>
      </w:r>
      <w:r w:rsidRPr="000F7BAC">
        <w:rPr>
          <w:rFonts w:asciiTheme="minorHAnsi" w:hAnsiTheme="minorHAnsi" w:cs="Arial"/>
          <w:i/>
          <w:color w:val="000000"/>
          <w:sz w:val="24"/>
          <w:szCs w:val="24"/>
        </w:rPr>
        <w:t>Testo unico delle leggi sull’ordinamento degli enti locali</w:t>
      </w:r>
      <w:r w:rsidRPr="000F7BAC">
        <w:rPr>
          <w:rFonts w:asciiTheme="minorHAnsi" w:hAnsiTheme="minorHAnsi" w:cs="Arial"/>
          <w:color w:val="000000"/>
          <w:sz w:val="24"/>
          <w:szCs w:val="24"/>
        </w:rPr>
        <w:t xml:space="preserve">” ed in particolare </w:t>
      </w:r>
      <w:r w:rsidRPr="000F7BAC">
        <w:rPr>
          <w:rFonts w:asciiTheme="minorHAnsi" w:hAnsiTheme="minorHAnsi" w:cs="Arial"/>
          <w:sz w:val="24"/>
          <w:szCs w:val="24"/>
        </w:rPr>
        <w:t>l’art. 107 “</w:t>
      </w:r>
      <w:r w:rsidRPr="000F7BAC">
        <w:rPr>
          <w:rFonts w:asciiTheme="minorHAnsi" w:hAnsiTheme="minorHAnsi" w:cs="Arial"/>
          <w:i/>
          <w:sz w:val="24"/>
          <w:szCs w:val="24"/>
        </w:rPr>
        <w:t>Funzioni e responsabilità della dirigenza</w:t>
      </w:r>
      <w:r w:rsidRPr="000F7BAC">
        <w:rPr>
          <w:rFonts w:asciiTheme="minorHAnsi" w:hAnsiTheme="minorHAnsi" w:cs="Arial"/>
          <w:sz w:val="24"/>
          <w:szCs w:val="24"/>
        </w:rPr>
        <w:t>”.</w:t>
      </w:r>
    </w:p>
    <w:p w:rsidR="00F97C8C" w:rsidRPr="000F7BAC" w:rsidRDefault="00F97C8C" w:rsidP="002A1266">
      <w:pPr>
        <w:widowControl w:val="0"/>
        <w:spacing w:before="120" w:after="0"/>
        <w:jc w:val="both"/>
        <w:rPr>
          <w:rFonts w:asciiTheme="minorHAnsi" w:hAnsiTheme="minorHAnsi" w:cs="Arial"/>
          <w:sz w:val="24"/>
          <w:szCs w:val="24"/>
        </w:rPr>
      </w:pPr>
      <w:r w:rsidRPr="000F7BAC">
        <w:rPr>
          <w:rFonts w:asciiTheme="minorHAnsi" w:hAnsiTheme="minorHAnsi" w:cs="Arial"/>
          <w:sz w:val="24"/>
          <w:szCs w:val="24"/>
        </w:rPr>
        <w:t>Decreto del Ministero dei Trasporti in data 18/04/77 “</w:t>
      </w:r>
      <w:r w:rsidRPr="000F7BAC">
        <w:rPr>
          <w:rFonts w:asciiTheme="minorHAnsi" w:hAnsiTheme="minorHAnsi" w:cs="Arial"/>
          <w:i/>
          <w:sz w:val="24"/>
          <w:szCs w:val="24"/>
        </w:rPr>
        <w:t>Caratteristiche costruttive degli autobus</w:t>
      </w:r>
      <w:r w:rsidRPr="000F7BAC">
        <w:rPr>
          <w:rFonts w:asciiTheme="minorHAnsi" w:hAnsiTheme="minorHAnsi" w:cs="Arial"/>
          <w:sz w:val="24"/>
          <w:szCs w:val="24"/>
        </w:rPr>
        <w:t xml:space="preserve">” e </w:t>
      </w:r>
      <w:proofErr w:type="spellStart"/>
      <w:r w:rsidRPr="000F7BAC">
        <w:rPr>
          <w:rFonts w:asciiTheme="minorHAnsi" w:hAnsiTheme="minorHAnsi" w:cs="Arial"/>
          <w:sz w:val="24"/>
          <w:szCs w:val="24"/>
        </w:rPr>
        <w:t>s.m.i.</w:t>
      </w:r>
      <w:proofErr w:type="spellEnd"/>
    </w:p>
    <w:p w:rsidR="001C4BD2" w:rsidRPr="001C4BD2" w:rsidRDefault="001C4BD2" w:rsidP="001C4BD2">
      <w:pPr>
        <w:widowControl w:val="0"/>
        <w:spacing w:before="120"/>
        <w:jc w:val="both"/>
        <w:rPr>
          <w:rFonts w:asciiTheme="minorHAnsi" w:hAnsiTheme="minorHAnsi" w:cs="Arial"/>
          <w:sz w:val="24"/>
          <w:szCs w:val="24"/>
        </w:rPr>
      </w:pPr>
      <w:r w:rsidRPr="001C4BD2">
        <w:rPr>
          <w:rFonts w:asciiTheme="minorHAnsi" w:hAnsiTheme="minorHAnsi" w:cs="Arial"/>
          <w:sz w:val="24"/>
          <w:szCs w:val="24"/>
        </w:rPr>
        <w:t>Circolari n. 80/79, n. 4/80 e n. 37/80 con le quali il Ministero dei Trasporti ha emanato istruzioni in ordine alla regolamentazione dei posti in piedi sugli autobus da adibire a servizio pubblico di linea.</w:t>
      </w:r>
    </w:p>
    <w:p w:rsidR="00F97C8C" w:rsidRPr="000F7BAC" w:rsidRDefault="00F97C8C" w:rsidP="002A1266">
      <w:pPr>
        <w:widowControl w:val="0"/>
        <w:spacing w:before="120" w:after="0"/>
        <w:jc w:val="both"/>
        <w:rPr>
          <w:rFonts w:asciiTheme="minorHAnsi" w:hAnsiTheme="minorHAnsi" w:cs="Arial"/>
          <w:sz w:val="24"/>
          <w:szCs w:val="24"/>
        </w:rPr>
      </w:pPr>
      <w:r w:rsidRPr="000F7BAC">
        <w:rPr>
          <w:rFonts w:asciiTheme="minorHAnsi" w:hAnsiTheme="minorHAnsi" w:cs="Arial"/>
          <w:sz w:val="24"/>
          <w:szCs w:val="24"/>
        </w:rPr>
        <w:t>Circolari della Regione Lombardia - D.G. Infrastrutture e Mobilità n. 2492 del 25/01/2005 e n. 11048 del 27/04/2005.</w:t>
      </w:r>
    </w:p>
    <w:p w:rsidR="00F97C8C" w:rsidRPr="000F7BAC" w:rsidRDefault="00F97C8C" w:rsidP="002A1266">
      <w:pPr>
        <w:widowControl w:val="0"/>
        <w:spacing w:before="360" w:after="0"/>
        <w:jc w:val="both"/>
        <w:rPr>
          <w:rFonts w:asciiTheme="minorHAnsi" w:hAnsiTheme="minorHAnsi" w:cs="Arial"/>
          <w:b/>
          <w:sz w:val="24"/>
          <w:szCs w:val="24"/>
        </w:rPr>
      </w:pPr>
      <w:r w:rsidRPr="000F7BAC">
        <w:rPr>
          <w:rFonts w:asciiTheme="minorHAnsi" w:hAnsiTheme="minorHAnsi" w:cs="Arial"/>
          <w:b/>
          <w:sz w:val="24"/>
          <w:szCs w:val="24"/>
        </w:rPr>
        <w:t>Atti di organizzazione interna</w:t>
      </w:r>
    </w:p>
    <w:p w:rsidR="00F97C8C" w:rsidRPr="000F7BAC" w:rsidRDefault="00F97C8C" w:rsidP="002A1266">
      <w:pPr>
        <w:widowControl w:val="0"/>
        <w:spacing w:before="120" w:after="0"/>
        <w:jc w:val="both"/>
        <w:rPr>
          <w:rFonts w:asciiTheme="minorHAnsi" w:hAnsiTheme="minorHAnsi" w:cs="Arial"/>
          <w:color w:val="000000"/>
          <w:sz w:val="24"/>
          <w:szCs w:val="24"/>
        </w:rPr>
      </w:pPr>
      <w:r w:rsidRPr="000F7BAC">
        <w:rPr>
          <w:rFonts w:asciiTheme="minorHAnsi" w:hAnsiTheme="minorHAnsi" w:cs="Arial"/>
          <w:color w:val="000000"/>
          <w:sz w:val="24"/>
          <w:szCs w:val="24"/>
        </w:rPr>
        <w:t xml:space="preserve">Statuto dell’Agenzia, pubblicato sul Bollettino Ufficiale della Regione Lombardia, serie Avvisi e Concorsi, n. 23 del 03/06/2015, ed in particolare l’art. 13, c. 5, </w:t>
      </w:r>
      <w:proofErr w:type="spellStart"/>
      <w:r w:rsidRPr="000F7BAC">
        <w:rPr>
          <w:rFonts w:asciiTheme="minorHAnsi" w:hAnsiTheme="minorHAnsi" w:cs="Arial"/>
          <w:color w:val="000000"/>
          <w:sz w:val="24"/>
          <w:szCs w:val="24"/>
        </w:rPr>
        <w:t>lett</w:t>
      </w:r>
      <w:proofErr w:type="spellEnd"/>
      <w:r w:rsidRPr="000F7BAC">
        <w:rPr>
          <w:rFonts w:asciiTheme="minorHAnsi" w:hAnsiTheme="minorHAnsi" w:cs="Arial"/>
          <w:color w:val="000000"/>
          <w:sz w:val="24"/>
          <w:szCs w:val="24"/>
        </w:rPr>
        <w:t>. b).</w:t>
      </w:r>
    </w:p>
    <w:p w:rsidR="00F97C8C" w:rsidRPr="000F7BAC" w:rsidRDefault="00F97C8C" w:rsidP="002A1266">
      <w:pPr>
        <w:spacing w:before="120" w:after="0"/>
        <w:jc w:val="both"/>
        <w:rPr>
          <w:rFonts w:cs="Calibri"/>
          <w:sz w:val="24"/>
          <w:szCs w:val="24"/>
        </w:rPr>
      </w:pPr>
      <w:r w:rsidRPr="000F7BAC">
        <w:rPr>
          <w:rFonts w:cs="Calibri"/>
          <w:iCs/>
          <w:sz w:val="24"/>
          <w:szCs w:val="24"/>
        </w:rPr>
        <w:t>“</w:t>
      </w:r>
      <w:r w:rsidRPr="000F7BAC">
        <w:rPr>
          <w:rFonts w:cs="Calibri"/>
          <w:i/>
          <w:iCs/>
          <w:sz w:val="24"/>
          <w:szCs w:val="24"/>
        </w:rPr>
        <w:t>Documento Unico di Programmazione 2018-2020</w:t>
      </w:r>
      <w:r w:rsidRPr="000F7BAC">
        <w:rPr>
          <w:rFonts w:cs="Calibri"/>
          <w:iCs/>
          <w:sz w:val="24"/>
          <w:szCs w:val="24"/>
        </w:rPr>
        <w:t>”, a</w:t>
      </w:r>
      <w:r w:rsidRPr="000F7BAC">
        <w:rPr>
          <w:rFonts w:cs="Calibri"/>
          <w:sz w:val="24"/>
          <w:szCs w:val="24"/>
        </w:rPr>
        <w:t>pprovato dall’Assemblea dell’Agenzia con deliberazione 15/12/2017 n. 6.</w:t>
      </w:r>
    </w:p>
    <w:p w:rsidR="00F97C8C" w:rsidRPr="000F7BAC" w:rsidRDefault="00F97C8C" w:rsidP="002A1266">
      <w:pPr>
        <w:spacing w:before="120" w:after="0"/>
        <w:jc w:val="both"/>
        <w:rPr>
          <w:rFonts w:cs="Calibri"/>
          <w:sz w:val="24"/>
          <w:szCs w:val="24"/>
        </w:rPr>
      </w:pPr>
      <w:r w:rsidRPr="000F7BAC">
        <w:rPr>
          <w:rFonts w:cs="Calibri"/>
          <w:iCs/>
          <w:sz w:val="24"/>
          <w:szCs w:val="24"/>
        </w:rPr>
        <w:t>“</w:t>
      </w:r>
      <w:r w:rsidRPr="000F7BAC">
        <w:rPr>
          <w:rFonts w:cs="Calibri"/>
          <w:i/>
          <w:iCs/>
          <w:sz w:val="24"/>
          <w:szCs w:val="24"/>
        </w:rPr>
        <w:t xml:space="preserve">Piano esecutivo di gestione </w:t>
      </w:r>
      <w:r w:rsidRPr="000F7BAC">
        <w:rPr>
          <w:rFonts w:cs="Calibri"/>
          <w:i/>
          <w:sz w:val="24"/>
          <w:szCs w:val="24"/>
        </w:rPr>
        <w:t>(PEG) 2018-2020</w:t>
      </w:r>
      <w:r w:rsidRPr="000F7BAC">
        <w:rPr>
          <w:rFonts w:cs="Calibri"/>
          <w:sz w:val="24"/>
          <w:szCs w:val="24"/>
        </w:rPr>
        <w:t>”, approvato dal Consiglio di Amministrazione con deliber</w:t>
      </w:r>
      <w:r w:rsidR="00C315A1">
        <w:rPr>
          <w:rFonts w:cs="Calibri"/>
          <w:sz w:val="24"/>
          <w:szCs w:val="24"/>
        </w:rPr>
        <w:t>azione 31</w:t>
      </w:r>
      <w:r w:rsidRPr="000F7BAC">
        <w:rPr>
          <w:rFonts w:cs="Calibri"/>
          <w:sz w:val="24"/>
          <w:szCs w:val="24"/>
        </w:rPr>
        <w:t>/0</w:t>
      </w:r>
      <w:r w:rsidR="00C315A1">
        <w:rPr>
          <w:rFonts w:cs="Calibri"/>
          <w:sz w:val="24"/>
          <w:szCs w:val="24"/>
        </w:rPr>
        <w:t>8</w:t>
      </w:r>
      <w:r w:rsidRPr="000F7BAC">
        <w:rPr>
          <w:rFonts w:cs="Calibri"/>
          <w:sz w:val="24"/>
          <w:szCs w:val="24"/>
        </w:rPr>
        <w:t>/2018 n. 1</w:t>
      </w:r>
      <w:r w:rsidR="00C315A1">
        <w:rPr>
          <w:rFonts w:cs="Calibri"/>
          <w:sz w:val="24"/>
          <w:szCs w:val="24"/>
        </w:rPr>
        <w:t>0</w:t>
      </w:r>
      <w:r w:rsidRPr="000F7BAC">
        <w:rPr>
          <w:rFonts w:cs="Calibri"/>
          <w:sz w:val="24"/>
          <w:szCs w:val="24"/>
        </w:rPr>
        <w:t>.</w:t>
      </w:r>
    </w:p>
    <w:p w:rsidR="00F97C8C" w:rsidRPr="000F7BAC" w:rsidRDefault="00F97C8C" w:rsidP="002A1266">
      <w:pPr>
        <w:widowControl w:val="0"/>
        <w:tabs>
          <w:tab w:val="left" w:pos="-1440"/>
          <w:tab w:val="left" w:pos="-720"/>
        </w:tabs>
        <w:autoSpaceDE w:val="0"/>
        <w:autoSpaceDN w:val="0"/>
        <w:spacing w:before="360" w:after="0"/>
        <w:jc w:val="center"/>
        <w:outlineLvl w:val="0"/>
        <w:rPr>
          <w:rFonts w:asciiTheme="minorHAnsi" w:hAnsiTheme="minorHAnsi" w:cs="Arial"/>
          <w:b/>
          <w:bCs/>
          <w:spacing w:val="-2"/>
          <w:sz w:val="24"/>
          <w:szCs w:val="24"/>
        </w:rPr>
      </w:pPr>
      <w:r w:rsidRPr="000F7BAC">
        <w:rPr>
          <w:rFonts w:asciiTheme="minorHAnsi" w:hAnsiTheme="minorHAnsi" w:cs="Arial"/>
          <w:b/>
          <w:bCs/>
          <w:spacing w:val="-2"/>
          <w:sz w:val="24"/>
          <w:szCs w:val="24"/>
        </w:rPr>
        <w:t>DECRETA</w:t>
      </w:r>
    </w:p>
    <w:p w:rsidR="002A31AD" w:rsidRDefault="00F97C8C" w:rsidP="002A31AD">
      <w:pPr>
        <w:widowControl w:val="0"/>
        <w:spacing w:before="360" w:after="0"/>
        <w:jc w:val="both"/>
        <w:rPr>
          <w:rFonts w:asciiTheme="minorHAnsi" w:hAnsiTheme="minorHAnsi" w:cs="Arial"/>
          <w:sz w:val="24"/>
          <w:szCs w:val="24"/>
        </w:rPr>
      </w:pPr>
      <w:r w:rsidRPr="003A1DAF">
        <w:rPr>
          <w:rFonts w:asciiTheme="minorHAnsi" w:hAnsiTheme="minorHAnsi" w:cs="Arial"/>
          <w:sz w:val="24"/>
          <w:szCs w:val="24"/>
        </w:rPr>
        <w:t xml:space="preserve">1) Di rilasciare ad APAM Esercizio S.p.A., con sede in Mantova, via dei Toscani 3/C, in qualità di gestore dei servizi di trasporto pubblico locale nell’ambito </w:t>
      </w:r>
      <w:r w:rsidR="003A1DAF">
        <w:rPr>
          <w:rFonts w:asciiTheme="minorHAnsi" w:hAnsiTheme="minorHAnsi" w:cs="Arial"/>
          <w:sz w:val="24"/>
          <w:szCs w:val="24"/>
        </w:rPr>
        <w:t>inter</w:t>
      </w:r>
      <w:r w:rsidRPr="003A1DAF">
        <w:rPr>
          <w:rFonts w:asciiTheme="minorHAnsi" w:hAnsiTheme="minorHAnsi" w:cs="Arial"/>
          <w:sz w:val="24"/>
          <w:szCs w:val="24"/>
        </w:rPr>
        <w:t xml:space="preserve">urbano di Mantova, il nulla osta </w:t>
      </w:r>
      <w:r w:rsidR="003A1DAF" w:rsidRPr="003A1DAF">
        <w:rPr>
          <w:rFonts w:asciiTheme="minorHAnsi" w:hAnsiTheme="minorHAnsi" w:cs="Arial"/>
          <w:sz w:val="24"/>
          <w:szCs w:val="24"/>
        </w:rPr>
        <w:t xml:space="preserve">all’immatricolazione ed all’impiego in servizio pubblico di linea, limitatamente alle linee o ai tratti di linea affidati con il contratto di servizio </w:t>
      </w:r>
      <w:proofErr w:type="spellStart"/>
      <w:r w:rsidR="003A1DAF" w:rsidRPr="003A1DAF">
        <w:rPr>
          <w:rFonts w:asciiTheme="minorHAnsi" w:hAnsiTheme="minorHAnsi" w:cs="Arial"/>
          <w:sz w:val="24"/>
          <w:szCs w:val="24"/>
        </w:rPr>
        <w:t>prot</w:t>
      </w:r>
      <w:proofErr w:type="spellEnd"/>
      <w:r w:rsidR="003A1DAF" w:rsidRPr="003A1DAF">
        <w:rPr>
          <w:rFonts w:asciiTheme="minorHAnsi" w:hAnsiTheme="minorHAnsi" w:cs="Arial"/>
          <w:sz w:val="24"/>
          <w:szCs w:val="24"/>
        </w:rPr>
        <w:t xml:space="preserve">. n.2012/19430, rep. n. 3689 del 24/05/2012 e </w:t>
      </w:r>
      <w:proofErr w:type="spellStart"/>
      <w:r w:rsidR="003A1DAF" w:rsidRPr="003A1DAF">
        <w:rPr>
          <w:rFonts w:asciiTheme="minorHAnsi" w:hAnsiTheme="minorHAnsi" w:cs="Arial"/>
          <w:sz w:val="24"/>
          <w:szCs w:val="24"/>
        </w:rPr>
        <w:t>s.m.i.</w:t>
      </w:r>
      <w:proofErr w:type="spellEnd"/>
      <w:r w:rsidR="003A1DAF" w:rsidRPr="003A1DAF">
        <w:rPr>
          <w:rFonts w:asciiTheme="minorHAnsi" w:hAnsiTheme="minorHAnsi" w:cs="Arial"/>
          <w:sz w:val="24"/>
          <w:szCs w:val="24"/>
        </w:rPr>
        <w:t>, d</w:t>
      </w:r>
      <w:r w:rsidR="003A1DAF">
        <w:rPr>
          <w:rFonts w:asciiTheme="minorHAnsi" w:hAnsiTheme="minorHAnsi" w:cs="Arial"/>
          <w:sz w:val="24"/>
          <w:szCs w:val="24"/>
        </w:rPr>
        <w:t>e</w:t>
      </w:r>
      <w:r w:rsidR="003A1DAF" w:rsidRPr="003A1DAF">
        <w:rPr>
          <w:rFonts w:asciiTheme="minorHAnsi" w:hAnsiTheme="minorHAnsi" w:cs="Arial"/>
          <w:sz w:val="24"/>
          <w:szCs w:val="24"/>
        </w:rPr>
        <w:t xml:space="preserve">i </w:t>
      </w:r>
      <w:r w:rsidR="003A1DAF">
        <w:rPr>
          <w:rFonts w:asciiTheme="minorHAnsi" w:hAnsiTheme="minorHAnsi" w:cs="Arial"/>
          <w:sz w:val="24"/>
          <w:szCs w:val="24"/>
        </w:rPr>
        <w:t xml:space="preserve">seguenti </w:t>
      </w:r>
      <w:r w:rsidR="003A1DAF" w:rsidRPr="003A1DAF">
        <w:rPr>
          <w:rFonts w:asciiTheme="minorHAnsi" w:hAnsiTheme="minorHAnsi" w:cs="Arial"/>
          <w:sz w:val="24"/>
          <w:szCs w:val="24"/>
        </w:rPr>
        <w:t>4 autosnodati usati del tipo interurbano totalmente ribassato (m. 18, classe II)</w:t>
      </w:r>
      <w:r w:rsidR="003A1DAF">
        <w:rPr>
          <w:rFonts w:asciiTheme="minorHAnsi" w:hAnsiTheme="minorHAnsi" w:cs="Arial"/>
          <w:sz w:val="24"/>
          <w:szCs w:val="24"/>
        </w:rPr>
        <w:t>,</w:t>
      </w:r>
      <w:r w:rsidRPr="003A1DAF">
        <w:rPr>
          <w:rFonts w:asciiTheme="minorHAnsi" w:hAnsiTheme="minorHAnsi" w:cs="Arial"/>
          <w:sz w:val="24"/>
          <w:szCs w:val="24"/>
        </w:rPr>
        <w:t xml:space="preserve"> attrezzati con sistemi atti ad assicurare l’</w:t>
      </w:r>
      <w:proofErr w:type="spellStart"/>
      <w:r w:rsidRPr="003A1DAF">
        <w:rPr>
          <w:rFonts w:asciiTheme="minorHAnsi" w:hAnsiTheme="minorHAnsi" w:cs="Arial"/>
          <w:sz w:val="24"/>
          <w:szCs w:val="24"/>
        </w:rPr>
        <w:t>incarrozzamento</w:t>
      </w:r>
      <w:proofErr w:type="spellEnd"/>
      <w:r w:rsidRPr="003A1DAF">
        <w:rPr>
          <w:rFonts w:asciiTheme="minorHAnsi" w:hAnsiTheme="minorHAnsi" w:cs="Arial"/>
          <w:sz w:val="24"/>
          <w:szCs w:val="24"/>
        </w:rPr>
        <w:t xml:space="preserve"> e lo stazionamento sul veicolo di utenti su sedia a ruote:</w:t>
      </w:r>
    </w:p>
    <w:p w:rsidR="002A31AD" w:rsidRDefault="002A31AD" w:rsidP="002A31AD">
      <w:pPr>
        <w:widowControl w:val="0"/>
        <w:spacing w:after="0"/>
        <w:jc w:val="both"/>
        <w:rPr>
          <w:rFonts w:asciiTheme="minorHAnsi" w:hAnsiTheme="minorHAnsi" w:cs="Arial"/>
          <w:sz w:val="24"/>
          <w:szCs w:val="24"/>
        </w:rPr>
      </w:pPr>
      <w:r>
        <w:rPr>
          <w:rFonts w:asciiTheme="minorHAnsi" w:hAnsiTheme="minorHAnsi" w:cs="Arial"/>
          <w:sz w:val="24"/>
          <w:szCs w:val="24"/>
        </w:rPr>
        <w:br w:type="page"/>
      </w:r>
    </w:p>
    <w:tbl>
      <w:tblPr>
        <w:tblStyle w:val="Grigliatabella"/>
        <w:tblW w:w="8618" w:type="dxa"/>
        <w:tblLayout w:type="fixed"/>
        <w:tblLook w:val="04A0" w:firstRow="1" w:lastRow="0" w:firstColumn="1" w:lastColumn="0" w:noHBand="0" w:noVBand="1"/>
      </w:tblPr>
      <w:tblGrid>
        <w:gridCol w:w="1370"/>
        <w:gridCol w:w="1541"/>
        <w:gridCol w:w="1255"/>
        <w:gridCol w:w="1313"/>
        <w:gridCol w:w="1997"/>
        <w:gridCol w:w="1142"/>
      </w:tblGrid>
      <w:tr w:rsidR="003A1DAF" w:rsidTr="00E74095">
        <w:tc>
          <w:tcPr>
            <w:tcW w:w="1370" w:type="dxa"/>
            <w:vAlign w:val="center"/>
          </w:tcPr>
          <w:p w:rsidR="003A1DAF" w:rsidRPr="002E4A41" w:rsidRDefault="003A1DAF"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lastRenderedPageBreak/>
              <w:t>Finanziamento</w:t>
            </w:r>
          </w:p>
        </w:tc>
        <w:tc>
          <w:tcPr>
            <w:tcW w:w="1541"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Marca</w:t>
            </w:r>
          </w:p>
          <w:p w:rsidR="003A1DAF" w:rsidRPr="002E4A41" w:rsidRDefault="003A1DAF"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modello</w:t>
            </w:r>
          </w:p>
        </w:tc>
        <w:tc>
          <w:tcPr>
            <w:tcW w:w="1255" w:type="dxa"/>
            <w:vAlign w:val="center"/>
          </w:tcPr>
          <w:p w:rsidR="003A1DAF" w:rsidRPr="002E4A41" w:rsidRDefault="003A1DAF"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Tipo</w:t>
            </w:r>
          </w:p>
        </w:tc>
        <w:tc>
          <w:tcPr>
            <w:tcW w:w="1313"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Alimentazione</w:t>
            </w:r>
          </w:p>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Omologazione</w:t>
            </w:r>
          </w:p>
        </w:tc>
        <w:tc>
          <w:tcPr>
            <w:tcW w:w="1997"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 xml:space="preserve">Anno 1° </w:t>
            </w:r>
            <w:proofErr w:type="spellStart"/>
            <w:r>
              <w:rPr>
                <w:rFonts w:asciiTheme="minorHAnsi" w:hAnsiTheme="minorHAnsi" w:cs="Arial"/>
                <w:sz w:val="18"/>
                <w:szCs w:val="18"/>
              </w:rPr>
              <w:t>immatricol</w:t>
            </w:r>
            <w:proofErr w:type="spellEnd"/>
            <w:r>
              <w:rPr>
                <w:rFonts w:asciiTheme="minorHAnsi" w:hAnsiTheme="minorHAnsi" w:cs="Arial"/>
                <w:sz w:val="18"/>
                <w:szCs w:val="18"/>
              </w:rPr>
              <w:t>.</w:t>
            </w:r>
          </w:p>
          <w:p w:rsidR="003A1DAF" w:rsidRPr="002E4A41" w:rsidRDefault="003A1DAF"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Telaio</w:t>
            </w:r>
          </w:p>
        </w:tc>
        <w:tc>
          <w:tcPr>
            <w:tcW w:w="1142" w:type="dxa"/>
            <w:vAlign w:val="center"/>
          </w:tcPr>
          <w:p w:rsidR="003A1DAF" w:rsidRPr="002E4A41" w:rsidRDefault="003A1DAF"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N. aziendale</w:t>
            </w:r>
          </w:p>
        </w:tc>
      </w:tr>
      <w:tr w:rsidR="003A1DAF" w:rsidTr="00E74095">
        <w:tc>
          <w:tcPr>
            <w:tcW w:w="1370" w:type="dxa"/>
            <w:vAlign w:val="center"/>
          </w:tcPr>
          <w:p w:rsidR="003A1DAF" w:rsidRPr="002E4A41" w:rsidRDefault="003A1DAF"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 xml:space="preserve">Risorse </w:t>
            </w:r>
            <w:r>
              <w:rPr>
                <w:rFonts w:asciiTheme="minorHAnsi" w:hAnsiTheme="minorHAnsi" w:cs="Arial"/>
                <w:sz w:val="18"/>
                <w:szCs w:val="18"/>
              </w:rPr>
              <w:t>proprie</w:t>
            </w:r>
          </w:p>
        </w:tc>
        <w:tc>
          <w:tcPr>
            <w:tcW w:w="1541" w:type="dxa"/>
            <w:vAlign w:val="center"/>
          </w:tcPr>
          <w:p w:rsidR="003A1DAF" w:rsidRPr="008A1B81" w:rsidRDefault="003A1DAF"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3A1DAF" w:rsidRPr="008A1B81" w:rsidRDefault="003A1DAF"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r w:rsidRPr="008A1B81">
              <w:rPr>
                <w:rFonts w:asciiTheme="minorHAnsi" w:hAnsiTheme="minorHAnsi" w:cs="Arial"/>
                <w:sz w:val="18"/>
                <w:szCs w:val="18"/>
              </w:rPr>
              <w:t xml:space="preserve"> O 530 G</w:t>
            </w:r>
          </w:p>
        </w:tc>
        <w:tc>
          <w:tcPr>
            <w:tcW w:w="1255" w:type="dxa"/>
            <w:vAlign w:val="center"/>
          </w:tcPr>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Autosnodato interurbano totalmente ribassato</w:t>
            </w:r>
          </w:p>
        </w:tc>
        <w:tc>
          <w:tcPr>
            <w:tcW w:w="1313"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Metano</w:t>
            </w:r>
          </w:p>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EEV</w:t>
            </w:r>
          </w:p>
        </w:tc>
        <w:tc>
          <w:tcPr>
            <w:tcW w:w="1997"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2009</w:t>
            </w:r>
          </w:p>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WEB62822013118005</w:t>
            </w:r>
          </w:p>
        </w:tc>
        <w:tc>
          <w:tcPr>
            <w:tcW w:w="1142" w:type="dxa"/>
            <w:vAlign w:val="center"/>
          </w:tcPr>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850</w:t>
            </w:r>
          </w:p>
        </w:tc>
      </w:tr>
      <w:tr w:rsidR="003A1DAF" w:rsidTr="00E74095">
        <w:tc>
          <w:tcPr>
            <w:tcW w:w="1370" w:type="dxa"/>
            <w:vAlign w:val="center"/>
          </w:tcPr>
          <w:p w:rsidR="003A1DAF" w:rsidRPr="002E4A41" w:rsidRDefault="003A1DAF"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 xml:space="preserve">Risorse </w:t>
            </w:r>
            <w:r>
              <w:rPr>
                <w:rFonts w:asciiTheme="minorHAnsi" w:hAnsiTheme="minorHAnsi" w:cs="Arial"/>
                <w:sz w:val="18"/>
                <w:szCs w:val="18"/>
              </w:rPr>
              <w:t>proprie</w:t>
            </w:r>
          </w:p>
        </w:tc>
        <w:tc>
          <w:tcPr>
            <w:tcW w:w="1541" w:type="dxa"/>
            <w:vAlign w:val="center"/>
          </w:tcPr>
          <w:p w:rsidR="003A1DAF" w:rsidRPr="008A1B81" w:rsidRDefault="003A1DAF"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3A1DAF" w:rsidRPr="008A1B81" w:rsidRDefault="003A1DAF"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r w:rsidRPr="008A1B81">
              <w:rPr>
                <w:rFonts w:asciiTheme="minorHAnsi" w:hAnsiTheme="minorHAnsi" w:cs="Arial"/>
                <w:sz w:val="18"/>
                <w:szCs w:val="18"/>
              </w:rPr>
              <w:t xml:space="preserve"> O 530 G</w:t>
            </w:r>
          </w:p>
        </w:tc>
        <w:tc>
          <w:tcPr>
            <w:tcW w:w="1255" w:type="dxa"/>
            <w:vAlign w:val="center"/>
          </w:tcPr>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Autosnodato interurbano totalmente ribassato</w:t>
            </w:r>
          </w:p>
        </w:tc>
        <w:tc>
          <w:tcPr>
            <w:tcW w:w="1313"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Metano</w:t>
            </w:r>
          </w:p>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EEV</w:t>
            </w:r>
          </w:p>
        </w:tc>
        <w:tc>
          <w:tcPr>
            <w:tcW w:w="1997"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2009</w:t>
            </w:r>
          </w:p>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WEB62822013118006</w:t>
            </w:r>
          </w:p>
        </w:tc>
        <w:tc>
          <w:tcPr>
            <w:tcW w:w="1142" w:type="dxa"/>
            <w:vAlign w:val="center"/>
          </w:tcPr>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851</w:t>
            </w:r>
          </w:p>
        </w:tc>
      </w:tr>
      <w:tr w:rsidR="003A1DAF" w:rsidTr="00E74095">
        <w:tc>
          <w:tcPr>
            <w:tcW w:w="1370" w:type="dxa"/>
            <w:vAlign w:val="center"/>
          </w:tcPr>
          <w:p w:rsidR="003A1DAF" w:rsidRPr="002E4A41" w:rsidRDefault="003A1DAF"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 xml:space="preserve">Risorse </w:t>
            </w:r>
            <w:r>
              <w:rPr>
                <w:rFonts w:asciiTheme="minorHAnsi" w:hAnsiTheme="minorHAnsi" w:cs="Arial"/>
                <w:sz w:val="18"/>
                <w:szCs w:val="18"/>
              </w:rPr>
              <w:t>proprie</w:t>
            </w:r>
          </w:p>
        </w:tc>
        <w:tc>
          <w:tcPr>
            <w:tcW w:w="1541" w:type="dxa"/>
            <w:vAlign w:val="center"/>
          </w:tcPr>
          <w:p w:rsidR="003A1DAF" w:rsidRPr="008A1B81" w:rsidRDefault="003A1DAF"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3A1DAF" w:rsidRPr="008A1B81" w:rsidRDefault="003A1DAF"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r w:rsidRPr="008A1B81">
              <w:rPr>
                <w:rFonts w:asciiTheme="minorHAnsi" w:hAnsiTheme="minorHAnsi" w:cs="Arial"/>
                <w:sz w:val="18"/>
                <w:szCs w:val="18"/>
              </w:rPr>
              <w:t xml:space="preserve"> O 530 G</w:t>
            </w:r>
          </w:p>
        </w:tc>
        <w:tc>
          <w:tcPr>
            <w:tcW w:w="1255" w:type="dxa"/>
            <w:vAlign w:val="center"/>
          </w:tcPr>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Autosnodato interurbano totalmente ribassato</w:t>
            </w:r>
          </w:p>
        </w:tc>
        <w:tc>
          <w:tcPr>
            <w:tcW w:w="1313"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Metano</w:t>
            </w:r>
          </w:p>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EEV</w:t>
            </w:r>
          </w:p>
        </w:tc>
        <w:tc>
          <w:tcPr>
            <w:tcW w:w="1997"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2009</w:t>
            </w:r>
          </w:p>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WEB62822013118007</w:t>
            </w:r>
          </w:p>
        </w:tc>
        <w:tc>
          <w:tcPr>
            <w:tcW w:w="1142"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852</w:t>
            </w:r>
          </w:p>
        </w:tc>
      </w:tr>
      <w:tr w:rsidR="003A1DAF" w:rsidTr="00E74095">
        <w:tc>
          <w:tcPr>
            <w:tcW w:w="1370" w:type="dxa"/>
            <w:vAlign w:val="center"/>
          </w:tcPr>
          <w:p w:rsidR="003A1DAF" w:rsidRPr="002E4A41" w:rsidRDefault="003A1DAF"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 xml:space="preserve">Risorse </w:t>
            </w:r>
            <w:r>
              <w:rPr>
                <w:rFonts w:asciiTheme="minorHAnsi" w:hAnsiTheme="minorHAnsi" w:cs="Arial"/>
                <w:sz w:val="18"/>
                <w:szCs w:val="18"/>
              </w:rPr>
              <w:t>proprie</w:t>
            </w:r>
          </w:p>
        </w:tc>
        <w:tc>
          <w:tcPr>
            <w:tcW w:w="1541" w:type="dxa"/>
            <w:vAlign w:val="center"/>
          </w:tcPr>
          <w:p w:rsidR="003A1DAF" w:rsidRPr="008A1B81" w:rsidRDefault="003A1DAF"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3A1DAF" w:rsidRPr="008A1B81" w:rsidRDefault="003A1DAF"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r w:rsidRPr="008A1B81">
              <w:rPr>
                <w:rFonts w:asciiTheme="minorHAnsi" w:hAnsiTheme="minorHAnsi" w:cs="Arial"/>
                <w:sz w:val="18"/>
                <w:szCs w:val="18"/>
              </w:rPr>
              <w:t xml:space="preserve"> O 530 G</w:t>
            </w:r>
          </w:p>
        </w:tc>
        <w:tc>
          <w:tcPr>
            <w:tcW w:w="1255" w:type="dxa"/>
            <w:vAlign w:val="center"/>
          </w:tcPr>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Autosnodato interurbano totalmente ribassato</w:t>
            </w:r>
          </w:p>
        </w:tc>
        <w:tc>
          <w:tcPr>
            <w:tcW w:w="1313"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Gasolio</w:t>
            </w:r>
          </w:p>
          <w:p w:rsidR="003A1DAF" w:rsidRPr="002E4A41"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Euro 5</w:t>
            </w:r>
          </w:p>
        </w:tc>
        <w:tc>
          <w:tcPr>
            <w:tcW w:w="1997"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2010</w:t>
            </w:r>
          </w:p>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WEB62828310602975</w:t>
            </w:r>
          </w:p>
        </w:tc>
        <w:tc>
          <w:tcPr>
            <w:tcW w:w="1142" w:type="dxa"/>
            <w:vAlign w:val="center"/>
          </w:tcPr>
          <w:p w:rsidR="003A1DAF" w:rsidRDefault="003A1DAF" w:rsidP="00E74095">
            <w:pPr>
              <w:widowControl w:val="0"/>
              <w:spacing w:after="0"/>
              <w:jc w:val="center"/>
              <w:rPr>
                <w:rFonts w:asciiTheme="minorHAnsi" w:hAnsiTheme="minorHAnsi" w:cs="Arial"/>
                <w:sz w:val="18"/>
                <w:szCs w:val="18"/>
              </w:rPr>
            </w:pPr>
            <w:r>
              <w:rPr>
                <w:rFonts w:asciiTheme="minorHAnsi" w:hAnsiTheme="minorHAnsi" w:cs="Arial"/>
                <w:sz w:val="18"/>
                <w:szCs w:val="18"/>
              </w:rPr>
              <w:t>853</w:t>
            </w:r>
          </w:p>
        </w:tc>
      </w:tr>
    </w:tbl>
    <w:p w:rsidR="00F97C8C" w:rsidRPr="000F7BAC" w:rsidRDefault="00F97C8C" w:rsidP="002A1266">
      <w:pPr>
        <w:widowControl w:val="0"/>
        <w:spacing w:before="360" w:after="0"/>
        <w:jc w:val="both"/>
        <w:rPr>
          <w:rFonts w:asciiTheme="minorHAnsi" w:hAnsiTheme="minorHAnsi" w:cs="Arial"/>
          <w:sz w:val="24"/>
          <w:szCs w:val="24"/>
        </w:rPr>
      </w:pPr>
      <w:r w:rsidRPr="000F7BAC">
        <w:rPr>
          <w:rFonts w:asciiTheme="minorHAnsi" w:hAnsiTheme="minorHAnsi" w:cs="Arial"/>
          <w:sz w:val="24"/>
          <w:szCs w:val="24"/>
        </w:rPr>
        <w:t>Per quanto attiene alla colorazione ed all’immagine esterna i suddetti veicoli dovranno essere conformi a quanto prescritto dall’art. 12, c. 8 del citato contratto di servizio, dal D.D.U.O. Lombardia 21/12/2004 n.23032, dalla D.G.R. 09/11/2009 n. VIII/010486 “Lombardia in movimento” nonché dall’allegato B alla D.G.R. 19/12/2016 n. X/6024.</w:t>
      </w:r>
    </w:p>
    <w:p w:rsidR="00F97C8C" w:rsidRPr="000F7BAC" w:rsidRDefault="00F97C8C" w:rsidP="002A1266">
      <w:pPr>
        <w:widowControl w:val="0"/>
        <w:spacing w:before="120" w:after="0"/>
        <w:jc w:val="both"/>
        <w:rPr>
          <w:rFonts w:asciiTheme="minorHAnsi" w:hAnsiTheme="minorHAnsi" w:cs="Arial"/>
          <w:sz w:val="24"/>
          <w:szCs w:val="24"/>
        </w:rPr>
      </w:pPr>
      <w:r w:rsidRPr="000F7BAC">
        <w:rPr>
          <w:rFonts w:asciiTheme="minorHAnsi" w:hAnsiTheme="minorHAnsi" w:cs="Arial"/>
          <w:sz w:val="24"/>
          <w:szCs w:val="24"/>
        </w:rPr>
        <w:t>Il gestore è tenuto a presentarsi presso il competente ufficio periferico del Ministero delle Infrastrutture e dei Trasporti entro 90 giorni dalla data del presente provvedimento per le operazioni di immatricolazione, nonché a comunicare a questa Agenzia gli estremi della targa assegnata.</w:t>
      </w:r>
    </w:p>
    <w:p w:rsidR="00F97C8C" w:rsidRPr="000F7BAC" w:rsidRDefault="00F97C8C" w:rsidP="00B521E9">
      <w:pPr>
        <w:widowControl w:val="0"/>
        <w:spacing w:before="360" w:after="360"/>
        <w:jc w:val="both"/>
        <w:rPr>
          <w:rFonts w:asciiTheme="minorHAnsi" w:hAnsiTheme="minorHAnsi" w:cs="Arial"/>
          <w:sz w:val="24"/>
          <w:szCs w:val="24"/>
        </w:rPr>
      </w:pPr>
      <w:r w:rsidRPr="000F7BAC">
        <w:rPr>
          <w:rFonts w:asciiTheme="minorHAnsi" w:hAnsiTheme="minorHAnsi" w:cs="Arial"/>
          <w:sz w:val="24"/>
          <w:szCs w:val="24"/>
        </w:rPr>
        <w:t xml:space="preserve">2) Di rilasciare al gestore di cui al punto 1) il nulla osta a </w:t>
      </w:r>
      <w:r w:rsidR="00B843F3" w:rsidRPr="000F7BAC">
        <w:rPr>
          <w:rFonts w:asciiTheme="minorHAnsi" w:hAnsiTheme="minorHAnsi" w:cs="Arial"/>
          <w:sz w:val="24"/>
          <w:szCs w:val="24"/>
        </w:rPr>
        <w:t xml:space="preserve">sostituire i seguenti </w:t>
      </w:r>
      <w:r w:rsidR="00B843F3">
        <w:rPr>
          <w:rFonts w:asciiTheme="minorHAnsi" w:hAnsiTheme="minorHAnsi" w:cs="Arial"/>
          <w:sz w:val="24"/>
          <w:szCs w:val="24"/>
        </w:rPr>
        <w:t xml:space="preserve">4 </w:t>
      </w:r>
      <w:r w:rsidR="00B843F3" w:rsidRPr="000F7BAC">
        <w:rPr>
          <w:rFonts w:asciiTheme="minorHAnsi" w:hAnsiTheme="minorHAnsi" w:cs="Arial"/>
          <w:sz w:val="24"/>
          <w:szCs w:val="24"/>
        </w:rPr>
        <w:t>auto</w:t>
      </w:r>
      <w:r w:rsidR="00B843F3">
        <w:rPr>
          <w:rFonts w:asciiTheme="minorHAnsi" w:hAnsiTheme="minorHAnsi" w:cs="Arial"/>
          <w:sz w:val="24"/>
          <w:szCs w:val="24"/>
        </w:rPr>
        <w:t>snodati</w:t>
      </w:r>
      <w:r w:rsidR="00B843F3" w:rsidRPr="000F7BAC">
        <w:rPr>
          <w:rFonts w:asciiTheme="minorHAnsi" w:hAnsiTheme="minorHAnsi" w:cs="Arial"/>
          <w:sz w:val="24"/>
          <w:szCs w:val="24"/>
        </w:rPr>
        <w:t xml:space="preserve"> appartenenti al parco veicolare assegnato all’ambito </w:t>
      </w:r>
      <w:r w:rsidR="00B843F3">
        <w:rPr>
          <w:rFonts w:asciiTheme="minorHAnsi" w:hAnsiTheme="minorHAnsi" w:cs="Arial"/>
          <w:sz w:val="24"/>
          <w:szCs w:val="24"/>
        </w:rPr>
        <w:t>inter</w:t>
      </w:r>
      <w:r w:rsidR="00B843F3" w:rsidRPr="000F7BAC">
        <w:rPr>
          <w:rFonts w:asciiTheme="minorHAnsi" w:hAnsiTheme="minorHAnsi" w:cs="Arial"/>
          <w:sz w:val="24"/>
          <w:szCs w:val="24"/>
        </w:rPr>
        <w:t>urbano di Mantova:</w:t>
      </w:r>
    </w:p>
    <w:tbl>
      <w:tblPr>
        <w:tblStyle w:val="Grigliatabella"/>
        <w:tblW w:w="8504" w:type="dxa"/>
        <w:tblLayout w:type="fixed"/>
        <w:tblLook w:val="04A0" w:firstRow="1" w:lastRow="0" w:firstColumn="1" w:lastColumn="0" w:noHBand="0" w:noVBand="1"/>
      </w:tblPr>
      <w:tblGrid>
        <w:gridCol w:w="1698"/>
        <w:gridCol w:w="1985"/>
        <w:gridCol w:w="1985"/>
        <w:gridCol w:w="1418"/>
        <w:gridCol w:w="1418"/>
      </w:tblGrid>
      <w:tr w:rsidR="00CC0A10" w:rsidTr="00E74095">
        <w:tc>
          <w:tcPr>
            <w:tcW w:w="1698" w:type="dxa"/>
            <w:vAlign w:val="center"/>
          </w:tcPr>
          <w:p w:rsidR="00CC0A10" w:rsidRPr="002E4A41" w:rsidRDefault="00CC0A10" w:rsidP="00E74095">
            <w:pPr>
              <w:widowControl w:val="0"/>
              <w:spacing w:after="0"/>
              <w:rPr>
                <w:rFonts w:asciiTheme="minorHAnsi" w:hAnsiTheme="minorHAnsi" w:cs="Arial"/>
                <w:sz w:val="18"/>
                <w:szCs w:val="18"/>
              </w:rPr>
            </w:pPr>
            <w:r>
              <w:rPr>
                <w:rFonts w:asciiTheme="minorHAnsi" w:hAnsiTheme="minorHAnsi" w:cs="Arial"/>
                <w:sz w:val="18"/>
                <w:szCs w:val="18"/>
              </w:rPr>
              <w:t xml:space="preserve">Anno 1° </w:t>
            </w:r>
            <w:proofErr w:type="spellStart"/>
            <w:r>
              <w:rPr>
                <w:rFonts w:asciiTheme="minorHAnsi" w:hAnsiTheme="minorHAnsi" w:cs="Arial"/>
                <w:sz w:val="18"/>
                <w:szCs w:val="18"/>
              </w:rPr>
              <w:t>immatricol</w:t>
            </w:r>
            <w:proofErr w:type="spellEnd"/>
            <w:r>
              <w:rPr>
                <w:rFonts w:asciiTheme="minorHAnsi" w:hAnsiTheme="minorHAnsi" w:cs="Arial"/>
                <w:sz w:val="18"/>
                <w:szCs w:val="18"/>
              </w:rPr>
              <w:t>.</w:t>
            </w:r>
          </w:p>
        </w:tc>
        <w:tc>
          <w:tcPr>
            <w:tcW w:w="1985" w:type="dxa"/>
            <w:vAlign w:val="center"/>
          </w:tcPr>
          <w:p w:rsidR="00CC0A10" w:rsidRPr="002E4A41" w:rsidRDefault="00CC0A10"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Marca/modello</w:t>
            </w:r>
          </w:p>
        </w:tc>
        <w:tc>
          <w:tcPr>
            <w:tcW w:w="1985" w:type="dxa"/>
            <w:vAlign w:val="center"/>
          </w:tcPr>
          <w:p w:rsidR="00CC0A10" w:rsidRPr="002E4A41" w:rsidRDefault="00CC0A10"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Telaio</w:t>
            </w:r>
          </w:p>
        </w:tc>
        <w:tc>
          <w:tcPr>
            <w:tcW w:w="1418" w:type="dxa"/>
            <w:vAlign w:val="center"/>
          </w:tcPr>
          <w:p w:rsidR="00CC0A10" w:rsidRPr="00364844"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Targa</w:t>
            </w:r>
          </w:p>
        </w:tc>
        <w:tc>
          <w:tcPr>
            <w:tcW w:w="1418" w:type="dxa"/>
            <w:vAlign w:val="center"/>
          </w:tcPr>
          <w:p w:rsidR="00CC0A10" w:rsidRPr="002E4A41" w:rsidRDefault="00CC0A10" w:rsidP="00E74095">
            <w:pPr>
              <w:widowControl w:val="0"/>
              <w:spacing w:after="0"/>
              <w:jc w:val="center"/>
              <w:rPr>
                <w:rFonts w:asciiTheme="minorHAnsi" w:hAnsiTheme="minorHAnsi" w:cs="Arial"/>
                <w:sz w:val="18"/>
                <w:szCs w:val="18"/>
              </w:rPr>
            </w:pPr>
            <w:r w:rsidRPr="002E4A41">
              <w:rPr>
                <w:rFonts w:asciiTheme="minorHAnsi" w:hAnsiTheme="minorHAnsi" w:cs="Arial"/>
                <w:sz w:val="18"/>
                <w:szCs w:val="18"/>
              </w:rPr>
              <w:t>N. aziendale</w:t>
            </w:r>
          </w:p>
        </w:tc>
      </w:tr>
      <w:tr w:rsidR="00CC0A10" w:rsidTr="00E74095">
        <w:tc>
          <w:tcPr>
            <w:tcW w:w="1698" w:type="dxa"/>
            <w:vAlign w:val="center"/>
          </w:tcPr>
          <w:p w:rsidR="00CC0A10" w:rsidRPr="00364844"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CC0A10" w:rsidRPr="008A1B81" w:rsidRDefault="00CC0A10"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CC0A10" w:rsidRPr="008A1B81" w:rsidRDefault="00CC0A10"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CC0A10" w:rsidRDefault="00CC0A10"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4313100150</w:t>
            </w:r>
          </w:p>
        </w:tc>
        <w:tc>
          <w:tcPr>
            <w:tcW w:w="1418" w:type="dxa"/>
            <w:vAlign w:val="center"/>
          </w:tcPr>
          <w:p w:rsidR="00CC0A10" w:rsidRPr="00364844"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EG891HT</w:t>
            </w:r>
          </w:p>
        </w:tc>
        <w:tc>
          <w:tcPr>
            <w:tcW w:w="1418" w:type="dxa"/>
            <w:vAlign w:val="center"/>
          </w:tcPr>
          <w:p w:rsidR="00CC0A10" w:rsidRPr="00364844"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680</w:t>
            </w:r>
          </w:p>
        </w:tc>
      </w:tr>
      <w:tr w:rsidR="00CC0A10" w:rsidTr="00E74095">
        <w:tc>
          <w:tcPr>
            <w:tcW w:w="1698" w:type="dxa"/>
            <w:vAlign w:val="center"/>
          </w:tcPr>
          <w:p w:rsidR="00CC0A10" w:rsidRPr="00364844"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CC0A10" w:rsidRPr="008A1B81" w:rsidRDefault="00CC0A10"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CC0A10" w:rsidRPr="008A1B81" w:rsidRDefault="00CC0A10"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CC0A10" w:rsidRDefault="00CC0A10"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0013097021</w:t>
            </w:r>
          </w:p>
        </w:tc>
        <w:tc>
          <w:tcPr>
            <w:tcW w:w="1418" w:type="dxa"/>
            <w:vAlign w:val="center"/>
          </w:tcPr>
          <w:p w:rsidR="00CC0A10" w:rsidRPr="00364844"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EH602KS</w:t>
            </w:r>
          </w:p>
        </w:tc>
        <w:tc>
          <w:tcPr>
            <w:tcW w:w="1418" w:type="dxa"/>
            <w:vAlign w:val="center"/>
          </w:tcPr>
          <w:p w:rsidR="00CC0A10" w:rsidRPr="00364844"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690</w:t>
            </w:r>
          </w:p>
        </w:tc>
      </w:tr>
      <w:tr w:rsidR="00CC0A10" w:rsidTr="00E74095">
        <w:tc>
          <w:tcPr>
            <w:tcW w:w="1698" w:type="dxa"/>
            <w:vAlign w:val="center"/>
          </w:tcPr>
          <w:p w:rsidR="00CC0A10"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CC0A10" w:rsidRPr="008A1B81" w:rsidRDefault="00CC0A10"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CC0A10" w:rsidRPr="008A1B81" w:rsidRDefault="00CC0A10"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CC0A10" w:rsidRDefault="00CC0A10"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0013096645</w:t>
            </w:r>
          </w:p>
        </w:tc>
        <w:tc>
          <w:tcPr>
            <w:tcW w:w="1418" w:type="dxa"/>
            <w:vAlign w:val="center"/>
          </w:tcPr>
          <w:p w:rsidR="00CC0A10"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EH601KS</w:t>
            </w:r>
          </w:p>
        </w:tc>
        <w:tc>
          <w:tcPr>
            <w:tcW w:w="1418" w:type="dxa"/>
            <w:vAlign w:val="center"/>
          </w:tcPr>
          <w:p w:rsidR="00CC0A10"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691</w:t>
            </w:r>
          </w:p>
        </w:tc>
      </w:tr>
      <w:tr w:rsidR="00CC0A10" w:rsidTr="00E74095">
        <w:tc>
          <w:tcPr>
            <w:tcW w:w="1698" w:type="dxa"/>
            <w:vAlign w:val="center"/>
          </w:tcPr>
          <w:p w:rsidR="00CC0A10"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CC0A10" w:rsidRPr="008A1B81" w:rsidRDefault="00CC0A10"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CC0A10" w:rsidRPr="008A1B81" w:rsidRDefault="00CC0A10"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CC0A10" w:rsidRDefault="00CC0A10"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0013097022</w:t>
            </w:r>
          </w:p>
        </w:tc>
        <w:tc>
          <w:tcPr>
            <w:tcW w:w="1418" w:type="dxa"/>
            <w:vAlign w:val="center"/>
          </w:tcPr>
          <w:p w:rsidR="00CC0A10"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EH603KS</w:t>
            </w:r>
          </w:p>
        </w:tc>
        <w:tc>
          <w:tcPr>
            <w:tcW w:w="1418" w:type="dxa"/>
            <w:vAlign w:val="center"/>
          </w:tcPr>
          <w:p w:rsidR="00CC0A10" w:rsidRDefault="00CC0A10" w:rsidP="00E74095">
            <w:pPr>
              <w:widowControl w:val="0"/>
              <w:spacing w:after="0"/>
              <w:jc w:val="center"/>
              <w:rPr>
                <w:rFonts w:asciiTheme="minorHAnsi" w:hAnsiTheme="minorHAnsi" w:cs="Arial"/>
                <w:sz w:val="18"/>
                <w:szCs w:val="18"/>
              </w:rPr>
            </w:pPr>
            <w:r>
              <w:rPr>
                <w:rFonts w:asciiTheme="minorHAnsi" w:hAnsiTheme="minorHAnsi" w:cs="Arial"/>
                <w:sz w:val="18"/>
                <w:szCs w:val="18"/>
              </w:rPr>
              <w:t>692</w:t>
            </w:r>
          </w:p>
        </w:tc>
      </w:tr>
    </w:tbl>
    <w:p w:rsidR="00F97C8C" w:rsidRDefault="00F97C8C" w:rsidP="002A31AD">
      <w:pPr>
        <w:widowControl w:val="0"/>
        <w:spacing w:before="360" w:after="0"/>
        <w:jc w:val="both"/>
        <w:rPr>
          <w:rFonts w:asciiTheme="minorHAnsi" w:hAnsiTheme="minorHAnsi" w:cs="Arial"/>
          <w:sz w:val="24"/>
          <w:szCs w:val="24"/>
        </w:rPr>
      </w:pPr>
      <w:r w:rsidRPr="000F7BAC">
        <w:rPr>
          <w:rFonts w:asciiTheme="minorHAnsi" w:hAnsiTheme="minorHAnsi" w:cs="Arial"/>
          <w:sz w:val="24"/>
          <w:szCs w:val="24"/>
        </w:rPr>
        <w:t xml:space="preserve">3) Di rilasciare al gestore di cui al punto 1) il nulla osta ad alienare i </w:t>
      </w:r>
      <w:r w:rsidR="00CC0A10" w:rsidRPr="00965A42">
        <w:rPr>
          <w:rFonts w:asciiTheme="minorHAnsi" w:hAnsiTheme="minorHAnsi" w:cs="Arial"/>
          <w:sz w:val="24"/>
          <w:szCs w:val="24"/>
        </w:rPr>
        <w:t>seguenti 13 mezzi di età non inferiore a 15 anni:</w:t>
      </w:r>
    </w:p>
    <w:p w:rsidR="002A31AD" w:rsidRDefault="002A31AD" w:rsidP="002A31AD">
      <w:pPr>
        <w:widowControl w:val="0"/>
        <w:spacing w:after="0"/>
        <w:rPr>
          <w:rFonts w:asciiTheme="minorHAnsi" w:hAnsiTheme="minorHAnsi" w:cs="Arial"/>
          <w:sz w:val="24"/>
          <w:szCs w:val="24"/>
        </w:rPr>
      </w:pPr>
      <w:r>
        <w:rPr>
          <w:rFonts w:asciiTheme="minorHAnsi" w:hAnsiTheme="minorHAnsi" w:cs="Arial"/>
          <w:sz w:val="24"/>
          <w:szCs w:val="24"/>
        </w:rPr>
        <w:br w:type="page"/>
      </w:r>
    </w:p>
    <w:tbl>
      <w:tblPr>
        <w:tblStyle w:val="Grigliatabella"/>
        <w:tblW w:w="8504" w:type="dxa"/>
        <w:tblLayout w:type="fixed"/>
        <w:tblLook w:val="04A0" w:firstRow="1" w:lastRow="0" w:firstColumn="1" w:lastColumn="0" w:noHBand="0" w:noVBand="1"/>
      </w:tblPr>
      <w:tblGrid>
        <w:gridCol w:w="1698"/>
        <w:gridCol w:w="1985"/>
        <w:gridCol w:w="1985"/>
        <w:gridCol w:w="1418"/>
        <w:gridCol w:w="1418"/>
      </w:tblGrid>
      <w:tr w:rsidR="002A31AD" w:rsidTr="00E74095">
        <w:tc>
          <w:tcPr>
            <w:tcW w:w="1698" w:type="dxa"/>
            <w:vAlign w:val="center"/>
          </w:tcPr>
          <w:p w:rsidR="002A31AD" w:rsidRPr="002E4A41" w:rsidRDefault="002A31AD" w:rsidP="00E74095">
            <w:pPr>
              <w:widowControl w:val="0"/>
              <w:rPr>
                <w:rFonts w:asciiTheme="minorHAnsi" w:hAnsiTheme="minorHAnsi" w:cs="Arial"/>
                <w:sz w:val="18"/>
                <w:szCs w:val="18"/>
              </w:rPr>
            </w:pPr>
            <w:r>
              <w:rPr>
                <w:rFonts w:asciiTheme="minorHAnsi" w:hAnsiTheme="minorHAnsi" w:cs="Arial"/>
                <w:sz w:val="18"/>
                <w:szCs w:val="18"/>
              </w:rPr>
              <w:lastRenderedPageBreak/>
              <w:t xml:space="preserve">Anno 1° </w:t>
            </w:r>
            <w:proofErr w:type="spellStart"/>
            <w:r>
              <w:rPr>
                <w:rFonts w:asciiTheme="minorHAnsi" w:hAnsiTheme="minorHAnsi" w:cs="Arial"/>
                <w:sz w:val="18"/>
                <w:szCs w:val="18"/>
              </w:rPr>
              <w:t>immatricol</w:t>
            </w:r>
            <w:proofErr w:type="spellEnd"/>
            <w:r>
              <w:rPr>
                <w:rFonts w:asciiTheme="minorHAnsi" w:hAnsiTheme="minorHAnsi" w:cs="Arial"/>
                <w:sz w:val="18"/>
                <w:szCs w:val="18"/>
              </w:rPr>
              <w:t>.</w:t>
            </w:r>
          </w:p>
        </w:tc>
        <w:tc>
          <w:tcPr>
            <w:tcW w:w="1985" w:type="dxa"/>
            <w:vAlign w:val="center"/>
          </w:tcPr>
          <w:p w:rsidR="002A31AD" w:rsidRPr="002E4A41" w:rsidRDefault="002A31AD" w:rsidP="00E74095">
            <w:pPr>
              <w:widowControl w:val="0"/>
              <w:jc w:val="center"/>
              <w:rPr>
                <w:rFonts w:asciiTheme="minorHAnsi" w:hAnsiTheme="minorHAnsi" w:cs="Arial"/>
                <w:sz w:val="18"/>
                <w:szCs w:val="18"/>
              </w:rPr>
            </w:pPr>
            <w:r w:rsidRPr="002E4A41">
              <w:rPr>
                <w:rFonts w:asciiTheme="minorHAnsi" w:hAnsiTheme="minorHAnsi" w:cs="Arial"/>
                <w:sz w:val="18"/>
                <w:szCs w:val="18"/>
              </w:rPr>
              <w:t>Marca/modello</w:t>
            </w:r>
          </w:p>
        </w:tc>
        <w:tc>
          <w:tcPr>
            <w:tcW w:w="1985" w:type="dxa"/>
            <w:vAlign w:val="center"/>
          </w:tcPr>
          <w:p w:rsidR="002A31AD" w:rsidRPr="002E4A41" w:rsidRDefault="002A31AD" w:rsidP="00E74095">
            <w:pPr>
              <w:widowControl w:val="0"/>
              <w:jc w:val="center"/>
              <w:rPr>
                <w:rFonts w:asciiTheme="minorHAnsi" w:hAnsiTheme="minorHAnsi" w:cs="Arial"/>
                <w:sz w:val="18"/>
                <w:szCs w:val="18"/>
              </w:rPr>
            </w:pPr>
            <w:r w:rsidRPr="002E4A41">
              <w:rPr>
                <w:rFonts w:asciiTheme="minorHAnsi" w:hAnsiTheme="minorHAnsi" w:cs="Arial"/>
                <w:sz w:val="18"/>
                <w:szCs w:val="18"/>
              </w:rPr>
              <w:t>Telaio</w:t>
            </w:r>
          </w:p>
        </w:tc>
        <w:tc>
          <w:tcPr>
            <w:tcW w:w="1418" w:type="dxa"/>
            <w:vAlign w:val="center"/>
          </w:tcPr>
          <w:p w:rsidR="002A31AD" w:rsidRPr="00364844" w:rsidRDefault="002A31AD" w:rsidP="00E74095">
            <w:pPr>
              <w:widowControl w:val="0"/>
              <w:jc w:val="center"/>
              <w:rPr>
                <w:rFonts w:asciiTheme="minorHAnsi" w:hAnsiTheme="minorHAnsi" w:cs="Arial"/>
                <w:sz w:val="18"/>
                <w:szCs w:val="18"/>
              </w:rPr>
            </w:pPr>
            <w:r>
              <w:rPr>
                <w:rFonts w:asciiTheme="minorHAnsi" w:hAnsiTheme="minorHAnsi" w:cs="Arial"/>
                <w:sz w:val="18"/>
                <w:szCs w:val="18"/>
              </w:rPr>
              <w:t>Targa</w:t>
            </w:r>
          </w:p>
        </w:tc>
        <w:tc>
          <w:tcPr>
            <w:tcW w:w="1418" w:type="dxa"/>
            <w:vAlign w:val="center"/>
          </w:tcPr>
          <w:p w:rsidR="002A31AD" w:rsidRPr="002E4A41" w:rsidRDefault="002A31AD" w:rsidP="00E74095">
            <w:pPr>
              <w:widowControl w:val="0"/>
              <w:jc w:val="center"/>
              <w:rPr>
                <w:rFonts w:asciiTheme="minorHAnsi" w:hAnsiTheme="minorHAnsi" w:cs="Arial"/>
                <w:sz w:val="18"/>
                <w:szCs w:val="18"/>
              </w:rPr>
            </w:pPr>
            <w:r w:rsidRPr="002E4A41">
              <w:rPr>
                <w:rFonts w:asciiTheme="minorHAnsi" w:hAnsiTheme="minorHAnsi" w:cs="Arial"/>
                <w:sz w:val="18"/>
                <w:szCs w:val="18"/>
              </w:rPr>
              <w:t>N. aziendale</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2A31AD" w:rsidRPr="008A1B81" w:rsidRDefault="002A31AD"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2A31AD" w:rsidRPr="008A1B81" w:rsidRDefault="002A31AD"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2A31AD" w:rsidRDefault="002A31AD"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0013097916</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EG888HT</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682</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2A31AD" w:rsidRPr="008A1B81" w:rsidRDefault="002A31AD"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2A31AD" w:rsidRPr="008A1B81" w:rsidRDefault="002A31AD"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2A31AD" w:rsidRDefault="002A31AD"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0013097021</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EH602KS</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690</w:t>
            </w:r>
          </w:p>
        </w:tc>
      </w:tr>
      <w:tr w:rsidR="002A31AD" w:rsidTr="00E74095">
        <w:tc>
          <w:tcPr>
            <w:tcW w:w="1698"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2A31AD" w:rsidRPr="008A1B81" w:rsidRDefault="002A31AD"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2A31AD" w:rsidRPr="008A1B81" w:rsidRDefault="002A31AD"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2A31AD" w:rsidRDefault="002A31AD"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0013096645</w:t>
            </w:r>
          </w:p>
        </w:tc>
        <w:tc>
          <w:tcPr>
            <w:tcW w:w="1418"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EH601KS</w:t>
            </w:r>
          </w:p>
        </w:tc>
        <w:tc>
          <w:tcPr>
            <w:tcW w:w="1418"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691</w:t>
            </w:r>
          </w:p>
        </w:tc>
      </w:tr>
      <w:tr w:rsidR="002A31AD" w:rsidTr="00E74095">
        <w:tc>
          <w:tcPr>
            <w:tcW w:w="1698"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2A31AD" w:rsidRPr="008A1B81" w:rsidRDefault="002A31AD" w:rsidP="00E74095">
            <w:pPr>
              <w:widowControl w:val="0"/>
              <w:spacing w:after="0"/>
              <w:jc w:val="center"/>
              <w:rPr>
                <w:rFonts w:asciiTheme="minorHAnsi" w:hAnsiTheme="minorHAnsi" w:cs="Arial"/>
                <w:sz w:val="18"/>
                <w:szCs w:val="18"/>
              </w:rPr>
            </w:pPr>
            <w:r w:rsidRPr="008A1B81">
              <w:rPr>
                <w:rFonts w:asciiTheme="minorHAnsi" w:hAnsiTheme="minorHAnsi" w:cs="Arial"/>
                <w:sz w:val="18"/>
                <w:szCs w:val="18"/>
              </w:rPr>
              <w:t>MERCEDES BENZ</w:t>
            </w:r>
          </w:p>
          <w:p w:rsidR="002A31AD" w:rsidRPr="008A1B81" w:rsidRDefault="002A31AD" w:rsidP="00E74095">
            <w:pPr>
              <w:widowControl w:val="0"/>
              <w:spacing w:after="0"/>
              <w:jc w:val="center"/>
              <w:rPr>
                <w:rFonts w:asciiTheme="minorHAnsi" w:hAnsiTheme="minorHAnsi" w:cs="Arial"/>
                <w:sz w:val="18"/>
                <w:szCs w:val="18"/>
              </w:rPr>
            </w:pPr>
            <w:proofErr w:type="spellStart"/>
            <w:r w:rsidRPr="008A1B81">
              <w:rPr>
                <w:rFonts w:asciiTheme="minorHAnsi" w:hAnsiTheme="minorHAnsi" w:cs="Arial"/>
                <w:sz w:val="18"/>
                <w:szCs w:val="18"/>
              </w:rPr>
              <w:t>Citaro</w:t>
            </w:r>
            <w:proofErr w:type="spellEnd"/>
          </w:p>
        </w:tc>
        <w:tc>
          <w:tcPr>
            <w:tcW w:w="1985" w:type="dxa"/>
            <w:vAlign w:val="center"/>
          </w:tcPr>
          <w:p w:rsidR="002A31AD" w:rsidRDefault="002A31AD" w:rsidP="00E74095">
            <w:pPr>
              <w:spacing w:after="0"/>
              <w:jc w:val="center"/>
            </w:pPr>
            <w:r w:rsidRPr="007451B7">
              <w:rPr>
                <w:rFonts w:asciiTheme="minorHAnsi" w:hAnsiTheme="minorHAnsi" w:cs="Arial"/>
                <w:sz w:val="18"/>
                <w:szCs w:val="18"/>
              </w:rPr>
              <w:t>WEB6282</w:t>
            </w:r>
            <w:r>
              <w:rPr>
                <w:rFonts w:asciiTheme="minorHAnsi" w:hAnsiTheme="minorHAnsi" w:cs="Arial"/>
                <w:sz w:val="18"/>
                <w:szCs w:val="18"/>
              </w:rPr>
              <w:t>0013097022</w:t>
            </w:r>
          </w:p>
        </w:tc>
        <w:tc>
          <w:tcPr>
            <w:tcW w:w="1418"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EH603KS</w:t>
            </w:r>
          </w:p>
        </w:tc>
        <w:tc>
          <w:tcPr>
            <w:tcW w:w="1418"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692</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FIAT IVECO</w:t>
            </w:r>
          </w:p>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391E</w:t>
            </w:r>
          </w:p>
        </w:tc>
        <w:tc>
          <w:tcPr>
            <w:tcW w:w="1985"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ZGA622M000E002328</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BH645KS</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473</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FIAT IVECO</w:t>
            </w:r>
          </w:p>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391E</w:t>
            </w:r>
          </w:p>
        </w:tc>
        <w:tc>
          <w:tcPr>
            <w:tcW w:w="1985"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ZGA622M000E002649</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BH407KT</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486</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2000</w:t>
            </w:r>
          </w:p>
        </w:tc>
        <w:tc>
          <w:tcPr>
            <w:tcW w:w="1985"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FIAT IVECO</w:t>
            </w:r>
          </w:p>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391E</w:t>
            </w:r>
          </w:p>
        </w:tc>
        <w:tc>
          <w:tcPr>
            <w:tcW w:w="1985"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ZGA622M000E002569</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BH433KT</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490</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ZGAPS09B702000187</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BR658HE</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536</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ZGAPS09B700200198</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BT903MK</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539</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ZGAPS09B700200199</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BT625MK</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540</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ZGAPS09B700200217</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BT626MK</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543</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ZGAPS09B700200222</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BT624MK</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544</w:t>
            </w:r>
          </w:p>
        </w:tc>
      </w:tr>
      <w:tr w:rsidR="002A31AD" w:rsidTr="00E74095">
        <w:tc>
          <w:tcPr>
            <w:tcW w:w="169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2001</w:t>
            </w:r>
          </w:p>
        </w:tc>
        <w:tc>
          <w:tcPr>
            <w:tcW w:w="1985" w:type="dxa"/>
            <w:vAlign w:val="center"/>
          </w:tcPr>
          <w:p w:rsidR="002A31AD"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IRISBUS</w:t>
            </w:r>
          </w:p>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 xml:space="preserve">Agorà line </w:t>
            </w:r>
            <w:proofErr w:type="spellStart"/>
            <w:r>
              <w:rPr>
                <w:rFonts w:asciiTheme="minorHAnsi" w:hAnsiTheme="minorHAnsi" w:cs="Arial"/>
                <w:sz w:val="18"/>
                <w:szCs w:val="18"/>
              </w:rPr>
              <w:t>Moovy</w:t>
            </w:r>
            <w:proofErr w:type="spellEnd"/>
          </w:p>
        </w:tc>
        <w:tc>
          <w:tcPr>
            <w:tcW w:w="1985"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ZGAPS09B700200244</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BT907MK</w:t>
            </w:r>
          </w:p>
        </w:tc>
        <w:tc>
          <w:tcPr>
            <w:tcW w:w="1418" w:type="dxa"/>
            <w:vAlign w:val="center"/>
          </w:tcPr>
          <w:p w:rsidR="002A31AD" w:rsidRPr="00364844" w:rsidRDefault="002A31AD" w:rsidP="00E74095">
            <w:pPr>
              <w:widowControl w:val="0"/>
              <w:spacing w:after="0"/>
              <w:jc w:val="center"/>
              <w:rPr>
                <w:rFonts w:asciiTheme="minorHAnsi" w:hAnsiTheme="minorHAnsi" w:cs="Arial"/>
                <w:sz w:val="18"/>
                <w:szCs w:val="18"/>
              </w:rPr>
            </w:pPr>
            <w:r>
              <w:rPr>
                <w:rFonts w:asciiTheme="minorHAnsi" w:hAnsiTheme="minorHAnsi" w:cs="Arial"/>
                <w:sz w:val="18"/>
                <w:szCs w:val="18"/>
              </w:rPr>
              <w:t>551</w:t>
            </w:r>
          </w:p>
        </w:tc>
      </w:tr>
    </w:tbl>
    <w:p w:rsidR="00F97C8C" w:rsidRPr="000F7BAC" w:rsidRDefault="00F97C8C" w:rsidP="00B521E9">
      <w:pPr>
        <w:widowControl w:val="0"/>
        <w:spacing w:before="360" w:after="0"/>
        <w:jc w:val="both"/>
        <w:rPr>
          <w:rFonts w:asciiTheme="minorHAnsi" w:hAnsiTheme="minorHAnsi" w:cs="Arial"/>
          <w:sz w:val="24"/>
          <w:szCs w:val="24"/>
        </w:rPr>
      </w:pPr>
      <w:r w:rsidRPr="000F7BAC">
        <w:rPr>
          <w:rFonts w:asciiTheme="minorHAnsi" w:hAnsiTheme="minorHAnsi" w:cs="Arial"/>
          <w:sz w:val="24"/>
          <w:szCs w:val="24"/>
        </w:rPr>
        <w:t>Contro questo provvedimento può essere proposto ricorso giurisdizionale al Tribunale Amministrativo Regionale di Brescia entro 60 giorni dalla notifica o dalla pubblicazione dell’atto impugnato o dalla sua conoscenza (</w:t>
      </w:r>
      <w:proofErr w:type="spellStart"/>
      <w:r w:rsidRPr="000F7BAC">
        <w:rPr>
          <w:rFonts w:asciiTheme="minorHAnsi" w:hAnsiTheme="minorHAnsi" w:cs="Arial"/>
          <w:sz w:val="24"/>
          <w:szCs w:val="24"/>
        </w:rPr>
        <w:t>D.Lgs.</w:t>
      </w:r>
      <w:proofErr w:type="spellEnd"/>
      <w:r w:rsidRPr="000F7BAC">
        <w:rPr>
          <w:rFonts w:asciiTheme="minorHAnsi" w:hAnsiTheme="minorHAnsi" w:cs="Arial"/>
          <w:sz w:val="24"/>
          <w:szCs w:val="24"/>
        </w:rPr>
        <w:t xml:space="preserve"> 02/07/2010 n.104 “</w:t>
      </w:r>
      <w:r w:rsidRPr="000F7BAC">
        <w:rPr>
          <w:rFonts w:asciiTheme="minorHAnsi" w:hAnsiTheme="minorHAnsi" w:cs="Arial"/>
          <w:i/>
          <w:sz w:val="24"/>
          <w:szCs w:val="24"/>
        </w:rPr>
        <w:t>Codice del processo amministrativo</w:t>
      </w:r>
      <w:r w:rsidRPr="000F7BAC">
        <w:rPr>
          <w:rFonts w:asciiTheme="minorHAnsi" w:hAnsiTheme="minorHAnsi" w:cs="Arial"/>
          <w:sz w:val="24"/>
          <w:szCs w:val="24"/>
        </w:rPr>
        <w:t>”). E’ ammesso altresì ricorso straordinario al Capo dello Stato per motivi di legittimità rientranti nella giurisdizione del giudice amministrativo entro 120 giorni dalla notificazione o dalla piena conoscenza del provvedimento ai sensi del D.P.R. 24/11/1971 n.1199, artt. 8 e 9.</w:t>
      </w:r>
    </w:p>
    <w:p w:rsidR="00F97C8C" w:rsidRPr="000F7BAC" w:rsidRDefault="00186725" w:rsidP="00B521E9">
      <w:pPr>
        <w:tabs>
          <w:tab w:val="left" w:pos="284"/>
          <w:tab w:val="left" w:pos="3969"/>
          <w:tab w:val="left" w:pos="4395"/>
          <w:tab w:val="left" w:pos="6237"/>
        </w:tabs>
        <w:spacing w:before="360" w:after="0"/>
        <w:jc w:val="both"/>
        <w:rPr>
          <w:rFonts w:cs="Calibri"/>
          <w:sz w:val="24"/>
          <w:szCs w:val="24"/>
        </w:rPr>
      </w:pPr>
      <w:r>
        <w:rPr>
          <w:rFonts w:cs="Calibri"/>
          <w:sz w:val="24"/>
          <w:szCs w:val="24"/>
        </w:rPr>
        <w:t>Mantova, 2</w:t>
      </w:r>
      <w:r w:rsidR="007607B9">
        <w:rPr>
          <w:rFonts w:cs="Calibri"/>
          <w:sz w:val="24"/>
          <w:szCs w:val="24"/>
        </w:rPr>
        <w:t>4</w:t>
      </w:r>
      <w:r w:rsidR="00F97C8C" w:rsidRPr="000F7BAC">
        <w:rPr>
          <w:rFonts w:cs="Calibri"/>
          <w:sz w:val="24"/>
          <w:szCs w:val="24"/>
        </w:rPr>
        <w:t>/</w:t>
      </w:r>
      <w:r w:rsidR="00B94AED">
        <w:rPr>
          <w:rFonts w:cs="Calibri"/>
          <w:sz w:val="24"/>
          <w:szCs w:val="24"/>
        </w:rPr>
        <w:t>1</w:t>
      </w:r>
      <w:r w:rsidR="00F97C8C" w:rsidRPr="000F7BAC">
        <w:rPr>
          <w:rFonts w:cs="Calibri"/>
          <w:sz w:val="24"/>
          <w:szCs w:val="24"/>
        </w:rPr>
        <w:t>0/2018</w:t>
      </w:r>
    </w:p>
    <w:p w:rsidR="00F97C8C" w:rsidRPr="000F7BAC" w:rsidRDefault="00F97C8C" w:rsidP="00B521E9">
      <w:pPr>
        <w:spacing w:before="360" w:after="0"/>
        <w:ind w:firstLine="3780"/>
        <w:jc w:val="center"/>
        <w:rPr>
          <w:rFonts w:cs="Calibri"/>
          <w:sz w:val="24"/>
          <w:szCs w:val="24"/>
        </w:rPr>
      </w:pPr>
      <w:r w:rsidRPr="000F7BAC">
        <w:rPr>
          <w:rFonts w:cs="Calibri"/>
          <w:sz w:val="24"/>
          <w:szCs w:val="24"/>
        </w:rPr>
        <w:t>IL DIRETTORE</w:t>
      </w:r>
    </w:p>
    <w:p w:rsidR="00F97C8C" w:rsidRPr="000F7BAC" w:rsidRDefault="00F97C8C" w:rsidP="00B521E9">
      <w:pPr>
        <w:spacing w:after="0"/>
        <w:ind w:firstLine="3780"/>
        <w:jc w:val="center"/>
        <w:rPr>
          <w:rFonts w:cs="Calibri"/>
          <w:i/>
          <w:iCs/>
          <w:sz w:val="24"/>
          <w:szCs w:val="24"/>
        </w:rPr>
      </w:pPr>
      <w:r w:rsidRPr="000F7BAC">
        <w:rPr>
          <w:rFonts w:cs="Calibri"/>
          <w:i/>
          <w:iCs/>
          <w:sz w:val="24"/>
          <w:szCs w:val="24"/>
        </w:rPr>
        <w:t>Claudio Cerioli</w:t>
      </w:r>
    </w:p>
    <w:p w:rsidR="00F97C8C" w:rsidRDefault="00F97C8C" w:rsidP="00B521E9">
      <w:pPr>
        <w:widowControl w:val="0"/>
        <w:spacing w:before="360" w:after="0"/>
        <w:jc w:val="center"/>
        <w:rPr>
          <w:rFonts w:cs="Calibri"/>
          <w:i/>
          <w:iCs/>
        </w:rPr>
      </w:pPr>
      <w:r>
        <w:rPr>
          <w:rFonts w:cs="Calibri"/>
          <w:i/>
          <w:iCs/>
        </w:rPr>
        <w:t xml:space="preserve">Documento informatico firmato digitalmente ai sensi dell’art.21 del </w:t>
      </w:r>
      <w:proofErr w:type="spellStart"/>
      <w:r>
        <w:rPr>
          <w:rFonts w:cs="Calibri"/>
          <w:i/>
          <w:iCs/>
        </w:rPr>
        <w:t>D.Lgs</w:t>
      </w:r>
      <w:proofErr w:type="spellEnd"/>
      <w:r>
        <w:rPr>
          <w:rFonts w:cs="Calibri"/>
          <w:i/>
          <w:iCs/>
        </w:rPr>
        <w:t xml:space="preserve"> n.82/2005 e </w:t>
      </w:r>
      <w:proofErr w:type="spellStart"/>
      <w:r>
        <w:rPr>
          <w:rFonts w:cs="Calibri"/>
          <w:i/>
          <w:iCs/>
        </w:rPr>
        <w:t>s.m.i.</w:t>
      </w:r>
      <w:proofErr w:type="spellEnd"/>
    </w:p>
    <w:p w:rsidR="00F97C8C" w:rsidRDefault="00F97C8C" w:rsidP="00B521E9">
      <w:pPr>
        <w:spacing w:after="0"/>
        <w:jc w:val="both"/>
        <w:rPr>
          <w:rFonts w:cs="Calibri"/>
          <w:iCs/>
        </w:rPr>
      </w:pPr>
      <w:r>
        <w:rPr>
          <w:rFonts w:cs="Calibri"/>
          <w:iCs/>
        </w:rPr>
        <w:br w:type="page"/>
      </w:r>
    </w:p>
    <w:p w:rsidR="00186725" w:rsidRDefault="00186725" w:rsidP="00186725">
      <w:pPr>
        <w:widowControl w:val="0"/>
        <w:spacing w:after="1080"/>
        <w:jc w:val="right"/>
        <w:rPr>
          <w:rFonts w:cs="Calibri"/>
          <w:iCs/>
        </w:rPr>
      </w:pPr>
      <w:bookmarkStart w:id="0" w:name="_GoBack"/>
      <w:bookmarkEnd w:id="0"/>
      <w:r w:rsidRPr="007607B9">
        <w:rPr>
          <w:rFonts w:cs="Calibri"/>
          <w:iCs/>
        </w:rPr>
        <w:lastRenderedPageBreak/>
        <w:t>Allegato al decreto 2</w:t>
      </w:r>
      <w:r w:rsidR="007607B9">
        <w:rPr>
          <w:rFonts w:cs="Calibri"/>
          <w:iCs/>
        </w:rPr>
        <w:t>4</w:t>
      </w:r>
      <w:r w:rsidRPr="007607B9">
        <w:rPr>
          <w:rFonts w:cs="Calibri"/>
          <w:iCs/>
        </w:rPr>
        <w:t>/10/2018 n. 36</w:t>
      </w:r>
    </w:p>
    <w:tbl>
      <w:tblPr>
        <w:tblW w:w="81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820"/>
        <w:gridCol w:w="6295"/>
      </w:tblGrid>
      <w:tr w:rsidR="00186725" w:rsidRPr="0073599C" w:rsidTr="00E74095">
        <w:trPr>
          <w:trHeight w:val="300"/>
          <w:jc w:val="center"/>
        </w:trPr>
        <w:tc>
          <w:tcPr>
            <w:tcW w:w="1820" w:type="dxa"/>
            <w:shd w:val="clear" w:color="auto" w:fill="auto"/>
            <w:vAlign w:val="center"/>
          </w:tcPr>
          <w:p w:rsidR="00186725" w:rsidRPr="0073599C" w:rsidRDefault="00186725" w:rsidP="00186725">
            <w:pPr>
              <w:spacing w:after="0"/>
              <w:jc w:val="center"/>
              <w:rPr>
                <w:rFonts w:cs="Calibri"/>
                <w:b/>
                <w:bCs/>
              </w:rPr>
            </w:pPr>
            <w:r w:rsidRPr="0073599C">
              <w:rPr>
                <w:rFonts w:cs="Calibri"/>
                <w:b/>
                <w:bCs/>
              </w:rPr>
              <w:t>COD_LINEA</w:t>
            </w:r>
          </w:p>
        </w:tc>
        <w:tc>
          <w:tcPr>
            <w:tcW w:w="6295" w:type="dxa"/>
            <w:shd w:val="clear" w:color="auto" w:fill="auto"/>
            <w:noWrap/>
            <w:vAlign w:val="center"/>
          </w:tcPr>
          <w:p w:rsidR="00186725" w:rsidRPr="0073599C" w:rsidRDefault="00186725" w:rsidP="00186725">
            <w:pPr>
              <w:spacing w:after="0"/>
              <w:jc w:val="center"/>
              <w:rPr>
                <w:rFonts w:cs="Calibri"/>
                <w:b/>
                <w:bCs/>
              </w:rPr>
            </w:pPr>
            <w:r w:rsidRPr="0073599C">
              <w:rPr>
                <w:rFonts w:cs="Calibri"/>
                <w:b/>
                <w:bCs/>
              </w:rPr>
              <w:t>NOME LINEA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2</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 xml:space="preserve">MANTOVA </w:t>
            </w:r>
            <w:r>
              <w:rPr>
                <w:rFonts w:cs="Calibri"/>
              </w:rPr>
              <w:t>–</w:t>
            </w:r>
            <w:r w:rsidRPr="0073599C">
              <w:rPr>
                <w:rFonts w:cs="Calibri"/>
              </w:rPr>
              <w:t xml:space="preserve"> BRESCIA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6</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BIGARELLO - CANEDOLE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7</w:t>
            </w:r>
            <w:r>
              <w:rPr>
                <w:rFonts w:cs="Calibri"/>
              </w:rPr>
              <w:t>°</w:t>
            </w:r>
          </w:p>
        </w:tc>
        <w:tc>
          <w:tcPr>
            <w:tcW w:w="6295" w:type="dxa"/>
            <w:shd w:val="clear" w:color="auto" w:fill="auto"/>
            <w:noWrap/>
            <w:vAlign w:val="bottom"/>
          </w:tcPr>
          <w:p w:rsidR="00186725" w:rsidRPr="0073599C" w:rsidRDefault="00186725" w:rsidP="00186725">
            <w:pPr>
              <w:spacing w:after="0"/>
              <w:jc w:val="both"/>
              <w:rPr>
                <w:rFonts w:cs="Calibri"/>
              </w:rPr>
            </w:pPr>
            <w:r>
              <w:rPr>
                <w:rFonts w:cs="Calibri"/>
              </w:rPr>
              <w:t>MANTOVA - VOLTA MANTOVA</w:t>
            </w:r>
            <w:r w:rsidRPr="0073599C">
              <w:rPr>
                <w:rFonts w:cs="Calibri"/>
              </w:rPr>
              <w:t>NA - CASTIGLIONE STIVIERE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7B</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CASTIGLIONE STIVIERE - SIRMIONE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8</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ASOLA - CASTIGLIONE STIV</w:t>
            </w:r>
            <w:r>
              <w:rPr>
                <w:rFonts w:cs="Calibri"/>
              </w:rPr>
              <w:t>IERE</w:t>
            </w:r>
            <w:r w:rsidRPr="0073599C">
              <w:rPr>
                <w:rFonts w:cs="Calibri"/>
              </w:rPr>
              <w:t>- DESENZANO</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10</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 xml:space="preserve">MANTOVA </w:t>
            </w:r>
            <w:r>
              <w:rPr>
                <w:rFonts w:cs="Calibri"/>
              </w:rPr>
              <w:t>–</w:t>
            </w:r>
            <w:r w:rsidRPr="0073599C">
              <w:rPr>
                <w:rFonts w:cs="Calibri"/>
              </w:rPr>
              <w:t xml:space="preserve"> SOAVE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11</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BELVEDERE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13</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 xml:space="preserve">MANTOVA - GAZOLDO </w:t>
            </w:r>
            <w:r>
              <w:rPr>
                <w:rFonts w:cs="Calibri"/>
              </w:rPr>
              <w:t xml:space="preserve">DEGLI IPPOLITI </w:t>
            </w:r>
            <w:r w:rsidRPr="0073599C">
              <w:rPr>
                <w:rFonts w:cs="Calibri"/>
              </w:rPr>
              <w:t>- ASOLA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15</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RONCOFERRARO - VILLIMPENTA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16A</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 xml:space="preserve">MANTOVA </w:t>
            </w:r>
            <w:r>
              <w:rPr>
                <w:rFonts w:cs="Calibri"/>
              </w:rPr>
              <w:t>–</w:t>
            </w:r>
            <w:r w:rsidRPr="0073599C">
              <w:rPr>
                <w:rFonts w:cs="Calibri"/>
              </w:rPr>
              <w:t xml:space="preserve"> DOSOLO - VIADANA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16B</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BELLAGUARDA - VIADANA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17</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SABBIONETA - VIADANA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Pr>
                <w:rFonts w:cs="Calibri"/>
              </w:rPr>
              <w:t>18</w:t>
            </w:r>
          </w:p>
        </w:tc>
        <w:tc>
          <w:tcPr>
            <w:tcW w:w="6295" w:type="dxa"/>
            <w:shd w:val="clear" w:color="auto" w:fill="auto"/>
            <w:noWrap/>
            <w:vAlign w:val="bottom"/>
          </w:tcPr>
          <w:p w:rsidR="00186725" w:rsidRDefault="00186725" w:rsidP="00186725">
            <w:pPr>
              <w:spacing w:after="0"/>
              <w:jc w:val="both"/>
              <w:rPr>
                <w:rFonts w:cs="Calibri"/>
              </w:rPr>
            </w:pPr>
            <w:r>
              <w:rPr>
                <w:rFonts w:cs="Calibri"/>
              </w:rPr>
              <w:t>BREDA CISONI – SABBIONETA - CASALMAGGIORE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20</w:t>
            </w:r>
          </w:p>
        </w:tc>
        <w:tc>
          <w:tcPr>
            <w:tcW w:w="6295" w:type="dxa"/>
            <w:shd w:val="clear" w:color="auto" w:fill="auto"/>
            <w:noWrap/>
            <w:vAlign w:val="bottom"/>
          </w:tcPr>
          <w:p w:rsidR="00186725" w:rsidRPr="0073599C" w:rsidRDefault="00186725" w:rsidP="00186725">
            <w:pPr>
              <w:spacing w:after="0"/>
              <w:jc w:val="both"/>
              <w:rPr>
                <w:rFonts w:cs="Calibri"/>
              </w:rPr>
            </w:pPr>
            <w:r>
              <w:rPr>
                <w:rFonts w:cs="Calibri"/>
              </w:rPr>
              <w:t>MANTOVA - GAZZUOLO - RIVAROLO MANTOVA</w:t>
            </w:r>
            <w:r w:rsidRPr="0073599C">
              <w:rPr>
                <w:rFonts w:cs="Calibri"/>
              </w:rPr>
              <w:t>NO</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21</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SCORZAROLO</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22</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GOVERNOLO</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23</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S.GIACOMO PO</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25</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SCHIVENOGLIA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26</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PEGOGNAGA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27</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S.BENEDETTO PO - QUISTELLO</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28</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S.BENEDETTO PO - MOGLIA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29</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SUZZARA - GONZAGA - MOGLIA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30</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PEGOGNAGA - MOGLIA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31A</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S.BENEDETTO - QUISTELLO</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31B</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QUISTELLO - QUINGENTOLE - OSTIGLIA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33</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OSTIGLIA - MAGNACAVALLO - SERMIDE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34</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POGGIO RUSCO - MALCANTONE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35</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 xml:space="preserve">MANTOVA </w:t>
            </w:r>
            <w:r>
              <w:rPr>
                <w:rFonts w:cs="Calibri"/>
              </w:rPr>
              <w:t>–</w:t>
            </w:r>
            <w:r w:rsidRPr="0073599C">
              <w:rPr>
                <w:rFonts w:cs="Calibri"/>
              </w:rPr>
              <w:t xml:space="preserve"> POGGIO RUSCO - MIRANDOLA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39</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GOVERNOLO - SUZZARA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42</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 xml:space="preserve">SOAVE </w:t>
            </w:r>
            <w:r>
              <w:rPr>
                <w:rFonts w:cs="Calibri"/>
              </w:rPr>
              <w:t>–</w:t>
            </w:r>
            <w:r w:rsidRPr="0073599C">
              <w:rPr>
                <w:rFonts w:cs="Calibri"/>
              </w:rPr>
              <w:t xml:space="preserve"> BANCOLE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46</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 xml:space="preserve">MANTOVA </w:t>
            </w:r>
            <w:r>
              <w:rPr>
                <w:rFonts w:cs="Calibri"/>
              </w:rPr>
              <w:t>–</w:t>
            </w:r>
            <w:r w:rsidRPr="0073599C">
              <w:rPr>
                <w:rFonts w:cs="Calibri"/>
              </w:rPr>
              <w:t xml:space="preserve"> PESCHIERA</w:t>
            </w:r>
            <w:r>
              <w:rPr>
                <w:rFonts w:cs="Calibri"/>
              </w:rPr>
              <w:t xml:space="preserve"> DEL GARDA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Pr>
                <w:rFonts w:cs="Calibri"/>
              </w:rPr>
              <w:t>47</w:t>
            </w:r>
          </w:p>
        </w:tc>
        <w:tc>
          <w:tcPr>
            <w:tcW w:w="6295" w:type="dxa"/>
            <w:shd w:val="clear" w:color="auto" w:fill="auto"/>
            <w:noWrap/>
            <w:vAlign w:val="bottom"/>
          </w:tcPr>
          <w:p w:rsidR="00186725" w:rsidRPr="0073599C" w:rsidRDefault="00186725" w:rsidP="00186725">
            <w:pPr>
              <w:spacing w:after="0"/>
              <w:jc w:val="both"/>
              <w:rPr>
                <w:rFonts w:cs="Calibri"/>
              </w:rPr>
            </w:pPr>
            <w:r>
              <w:rPr>
                <w:rFonts w:cs="Calibri"/>
              </w:rPr>
              <w:t>MONZAMBANO – VILLAFRANCA DI VERONA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50</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PONTI S/MINCIO - CASTIGLIONE ST</w:t>
            </w:r>
            <w:r>
              <w:rPr>
                <w:rFonts w:cs="Calibri"/>
              </w:rPr>
              <w:t>IVIERE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52</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S.LUCIA - ROVERBELLA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54</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 xml:space="preserve">S.CROCE </w:t>
            </w:r>
            <w:r>
              <w:rPr>
                <w:rFonts w:cs="Calibri"/>
              </w:rPr>
              <w:t>–</w:t>
            </w:r>
            <w:r w:rsidRPr="0073599C">
              <w:rPr>
                <w:rFonts w:cs="Calibri"/>
              </w:rPr>
              <w:t xml:space="preserve"> SERMIDE</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55</w:t>
            </w:r>
          </w:p>
        </w:tc>
        <w:tc>
          <w:tcPr>
            <w:tcW w:w="6295" w:type="dxa"/>
            <w:shd w:val="clear" w:color="auto" w:fill="auto"/>
            <w:noWrap/>
            <w:vAlign w:val="bottom"/>
          </w:tcPr>
          <w:p w:rsidR="00186725" w:rsidRPr="0073599C" w:rsidRDefault="00186725" w:rsidP="00186725">
            <w:pPr>
              <w:spacing w:after="0"/>
              <w:jc w:val="both"/>
              <w:rPr>
                <w:rFonts w:cs="Calibri"/>
              </w:rPr>
            </w:pPr>
            <w:r>
              <w:rPr>
                <w:rFonts w:cs="Calibri"/>
              </w:rPr>
              <w:t>MANTOVA - MARIANA MANTOVA</w:t>
            </w:r>
            <w:r w:rsidRPr="0073599C">
              <w:rPr>
                <w:rFonts w:cs="Calibri"/>
              </w:rPr>
              <w:t>NA - ASOLA /</w:t>
            </w:r>
            <w:proofErr w:type="spellStart"/>
            <w:r w:rsidRPr="0073599C">
              <w:rPr>
                <w:rFonts w:cs="Calibri"/>
              </w:rPr>
              <w:t>dir.S.FERMO</w:t>
            </w:r>
            <w:proofErr w:type="spellEnd"/>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57A</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GOITO- CASTEL GOFFREDO - ACQUAFREDDA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57B</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CASTEL GOFFREDO - CARPENEDOLO - BRESCIA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smartTag w:uri="urn:schemas-microsoft-com:office:smarttags" w:element="metricconverter">
              <w:smartTagPr>
                <w:attr w:name="ProductID" w:val="57C"/>
              </w:smartTagPr>
              <w:r w:rsidRPr="0073599C">
                <w:rPr>
                  <w:rFonts w:cs="Calibri"/>
                </w:rPr>
                <w:lastRenderedPageBreak/>
                <w:t>57C</w:t>
              </w:r>
            </w:smartTag>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ACQUAFREDDA</w:t>
            </w:r>
            <w:r>
              <w:rPr>
                <w:rFonts w:cs="Calibri"/>
              </w:rPr>
              <w:t xml:space="preserve"> – </w:t>
            </w:r>
            <w:r w:rsidRPr="0073599C">
              <w:rPr>
                <w:rFonts w:cs="Calibri"/>
              </w:rPr>
              <w:t>CASALMORO</w:t>
            </w:r>
            <w:r>
              <w:rPr>
                <w:rFonts w:cs="Calibri"/>
              </w:rPr>
              <w:t xml:space="preserve"> </w:t>
            </w:r>
            <w:r w:rsidRPr="0073599C">
              <w:rPr>
                <w:rFonts w:cs="Calibri"/>
              </w:rPr>
              <w:t>-</w:t>
            </w:r>
            <w:r>
              <w:rPr>
                <w:rFonts w:cs="Calibri"/>
              </w:rPr>
              <w:t xml:space="preserve"> </w:t>
            </w:r>
            <w:r w:rsidRPr="0073599C">
              <w:rPr>
                <w:rFonts w:cs="Calibri"/>
              </w:rPr>
              <w:t>ASOLA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58</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MANTOVA - ACQUANEGRA - ASOLA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59</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 xml:space="preserve">MANTOVA </w:t>
            </w:r>
            <w:r>
              <w:rPr>
                <w:rFonts w:cs="Calibri"/>
              </w:rPr>
              <w:t>- S.MARTINO ARGINE - RIVAROLO MANTOVA</w:t>
            </w:r>
            <w:r w:rsidRPr="0073599C">
              <w:rPr>
                <w:rFonts w:cs="Calibri"/>
              </w:rPr>
              <w:t>NO</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60</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 xml:space="preserve">OSTIGLIA </w:t>
            </w:r>
            <w:r>
              <w:rPr>
                <w:rFonts w:cs="Calibri"/>
              </w:rPr>
              <w:t>–</w:t>
            </w:r>
            <w:r w:rsidRPr="0073599C">
              <w:rPr>
                <w:rFonts w:cs="Calibri"/>
              </w:rPr>
              <w:t xml:space="preserve"> FELONICA PO</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61</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FINALIZZATO GAZOLDO</w:t>
            </w:r>
            <w:r>
              <w:rPr>
                <w:rFonts w:cs="Calibri"/>
              </w:rPr>
              <w:t xml:space="preserve"> DEGLI IPPOLITI</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BAGN</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NAVETT</w:t>
            </w:r>
            <w:r>
              <w:rPr>
                <w:rFonts w:cs="Calibri"/>
              </w:rPr>
              <w:t>A</w:t>
            </w:r>
            <w:r w:rsidRPr="0073599C">
              <w:rPr>
                <w:rFonts w:cs="Calibri"/>
              </w:rPr>
              <w:t xml:space="preserve"> BAGNOLO</w:t>
            </w:r>
            <w:r>
              <w:rPr>
                <w:rFonts w:cs="Calibri"/>
              </w:rPr>
              <w:t xml:space="preserve"> S.VITO </w:t>
            </w:r>
            <w:r w:rsidRPr="0073599C">
              <w:rPr>
                <w:rFonts w:cs="Calibri"/>
              </w:rPr>
              <w:t>-</w:t>
            </w:r>
            <w:r>
              <w:rPr>
                <w:rFonts w:cs="Calibri"/>
              </w:rPr>
              <w:t xml:space="preserve"> </w:t>
            </w:r>
            <w:r w:rsidRPr="0073599C">
              <w:rPr>
                <w:rFonts w:cs="Calibri"/>
              </w:rPr>
              <w:t>PALAZZINA</w:t>
            </w:r>
          </w:p>
        </w:tc>
      </w:tr>
      <w:tr w:rsidR="00186725" w:rsidRPr="0073599C" w:rsidTr="00E74095">
        <w:trPr>
          <w:trHeight w:val="300"/>
          <w:jc w:val="center"/>
        </w:trPr>
        <w:tc>
          <w:tcPr>
            <w:tcW w:w="1820" w:type="dxa"/>
            <w:shd w:val="clear" w:color="auto" w:fill="auto"/>
            <w:noWrap/>
            <w:vAlign w:val="bottom"/>
          </w:tcPr>
          <w:p w:rsidR="00186725" w:rsidRPr="0073599C" w:rsidRDefault="00186725" w:rsidP="00186725">
            <w:pPr>
              <w:spacing w:after="0"/>
              <w:jc w:val="center"/>
              <w:rPr>
                <w:rFonts w:cs="Calibri"/>
              </w:rPr>
            </w:pPr>
            <w:r w:rsidRPr="0073599C">
              <w:rPr>
                <w:rFonts w:cs="Calibri"/>
              </w:rPr>
              <w:t>BRES</w:t>
            </w:r>
          </w:p>
        </w:tc>
        <w:tc>
          <w:tcPr>
            <w:tcW w:w="6295" w:type="dxa"/>
            <w:shd w:val="clear" w:color="auto" w:fill="auto"/>
            <w:noWrap/>
            <w:vAlign w:val="bottom"/>
          </w:tcPr>
          <w:p w:rsidR="00186725" w:rsidRPr="0073599C" w:rsidRDefault="00186725" w:rsidP="00186725">
            <w:pPr>
              <w:spacing w:after="0"/>
              <w:jc w:val="both"/>
              <w:rPr>
                <w:rFonts w:cs="Calibri"/>
              </w:rPr>
            </w:pPr>
            <w:r w:rsidRPr="0073599C">
              <w:rPr>
                <w:rFonts w:cs="Calibri"/>
              </w:rPr>
              <w:t>NAVETT</w:t>
            </w:r>
            <w:r>
              <w:rPr>
                <w:rFonts w:cs="Calibri"/>
              </w:rPr>
              <w:t>A</w:t>
            </w:r>
            <w:r w:rsidRPr="0073599C">
              <w:rPr>
                <w:rFonts w:cs="Calibri"/>
              </w:rPr>
              <w:t xml:space="preserve"> VIADANA</w:t>
            </w:r>
            <w:r>
              <w:rPr>
                <w:rFonts w:cs="Calibri"/>
              </w:rPr>
              <w:t xml:space="preserve"> – </w:t>
            </w:r>
            <w:r w:rsidRPr="0073599C">
              <w:rPr>
                <w:rFonts w:cs="Calibri"/>
              </w:rPr>
              <w:t>BRESCELLO</w:t>
            </w:r>
          </w:p>
        </w:tc>
      </w:tr>
    </w:tbl>
    <w:p w:rsidR="00186725" w:rsidRPr="009C5588" w:rsidRDefault="00186725" w:rsidP="00186725">
      <w:pPr>
        <w:widowControl w:val="0"/>
        <w:spacing w:after="0"/>
        <w:jc w:val="both"/>
        <w:rPr>
          <w:rFonts w:cs="Calibri"/>
          <w:iCs/>
        </w:rPr>
      </w:pPr>
    </w:p>
    <w:p w:rsidR="00CA7637" w:rsidRPr="000F7BAC" w:rsidRDefault="00CA7637" w:rsidP="00186725">
      <w:pPr>
        <w:widowControl w:val="0"/>
        <w:spacing w:after="1080"/>
        <w:jc w:val="right"/>
        <w:rPr>
          <w:rFonts w:cs="Calibri"/>
          <w:iCs/>
          <w:sz w:val="24"/>
          <w:szCs w:val="24"/>
        </w:rPr>
      </w:pPr>
    </w:p>
    <w:sectPr w:rsidR="00CA7637" w:rsidRPr="000F7BAC" w:rsidSect="00A46B22">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169" w:rsidRDefault="00CE6169" w:rsidP="00D9655D">
      <w:pPr>
        <w:spacing w:after="0" w:line="240" w:lineRule="auto"/>
      </w:pPr>
      <w:r>
        <w:separator/>
      </w:r>
    </w:p>
  </w:endnote>
  <w:endnote w:type="continuationSeparator" w:id="0">
    <w:p w:rsidR="00CE6169" w:rsidRDefault="00CE6169" w:rsidP="00D9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5C8" w:rsidRPr="000115C8" w:rsidRDefault="000115C8">
    <w:pPr>
      <w:pStyle w:val="Pidipagina"/>
      <w:jc w:val="right"/>
      <w:rPr>
        <w:sz w:val="18"/>
        <w:szCs w:val="18"/>
      </w:rPr>
    </w:pPr>
    <w:r w:rsidRPr="000115C8">
      <w:rPr>
        <w:sz w:val="18"/>
        <w:szCs w:val="18"/>
      </w:rPr>
      <w:fldChar w:fldCharType="begin"/>
    </w:r>
    <w:r w:rsidRPr="000115C8">
      <w:rPr>
        <w:sz w:val="18"/>
        <w:szCs w:val="18"/>
      </w:rPr>
      <w:instrText>PAGE   \* MERGEFORMAT</w:instrText>
    </w:r>
    <w:r w:rsidRPr="000115C8">
      <w:rPr>
        <w:sz w:val="18"/>
        <w:szCs w:val="18"/>
      </w:rPr>
      <w:fldChar w:fldCharType="separate"/>
    </w:r>
    <w:r w:rsidR="007607B9">
      <w:rPr>
        <w:noProof/>
        <w:sz w:val="18"/>
        <w:szCs w:val="18"/>
      </w:rPr>
      <w:t>9</w:t>
    </w:r>
    <w:r w:rsidRPr="000115C8">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5C8" w:rsidRPr="000115C8" w:rsidRDefault="000115C8">
    <w:pPr>
      <w:pStyle w:val="Pidipagina"/>
      <w:jc w:val="right"/>
      <w:rPr>
        <w:sz w:val="18"/>
        <w:szCs w:val="18"/>
      </w:rPr>
    </w:pPr>
    <w:r w:rsidRPr="000115C8">
      <w:rPr>
        <w:sz w:val="18"/>
        <w:szCs w:val="18"/>
      </w:rPr>
      <w:fldChar w:fldCharType="begin"/>
    </w:r>
    <w:r w:rsidRPr="000115C8">
      <w:rPr>
        <w:sz w:val="18"/>
        <w:szCs w:val="18"/>
      </w:rPr>
      <w:instrText>PAGE   \* MERGEFORMAT</w:instrText>
    </w:r>
    <w:r w:rsidRPr="000115C8">
      <w:rPr>
        <w:sz w:val="18"/>
        <w:szCs w:val="18"/>
      </w:rPr>
      <w:fldChar w:fldCharType="separate"/>
    </w:r>
    <w:r w:rsidR="007607B9">
      <w:rPr>
        <w:noProof/>
        <w:sz w:val="18"/>
        <w:szCs w:val="18"/>
      </w:rPr>
      <w:t>1</w:t>
    </w:r>
    <w:r w:rsidRPr="000115C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169" w:rsidRDefault="00CE6169" w:rsidP="00D9655D">
      <w:pPr>
        <w:spacing w:after="0" w:line="240" w:lineRule="auto"/>
      </w:pPr>
      <w:r>
        <w:separator/>
      </w:r>
    </w:p>
  </w:footnote>
  <w:footnote w:type="continuationSeparator" w:id="0">
    <w:p w:rsidR="00CE6169" w:rsidRDefault="00CE6169" w:rsidP="00D96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46" w:rsidRPr="00A36377" w:rsidRDefault="00BF3E46" w:rsidP="00CD6E3E">
    <w:pPr>
      <w:pStyle w:val="Intestazione"/>
      <w:tabs>
        <w:tab w:val="left" w:pos="1193"/>
        <w:tab w:val="center" w:pos="4252"/>
      </w:tabs>
      <w:spacing w:after="0"/>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22"/>
      <w:gridCol w:w="4322"/>
    </w:tblGrid>
    <w:tr w:rsidR="00CA7637" w:rsidTr="00C36D1F">
      <w:trPr>
        <w:trHeight w:val="907"/>
      </w:trPr>
      <w:tc>
        <w:tcPr>
          <w:tcW w:w="4322" w:type="dxa"/>
          <w:shd w:val="clear" w:color="auto" w:fill="auto"/>
        </w:tcPr>
        <w:p w:rsidR="00CA7637" w:rsidRPr="002E3C14" w:rsidRDefault="00242001" w:rsidP="00CA7637">
          <w:pPr>
            <w:pStyle w:val="Intestazione"/>
            <w:tabs>
              <w:tab w:val="left" w:pos="1193"/>
              <w:tab w:val="center" w:pos="4252"/>
            </w:tabs>
            <w:spacing w:after="0" w:line="240" w:lineRule="auto"/>
            <w:rPr>
              <w:sz w:val="24"/>
              <w:szCs w:val="24"/>
            </w:rPr>
          </w:pPr>
          <w:r>
            <w:rPr>
              <w:noProof/>
              <w:lang w:eastAsia="it-IT"/>
            </w:rPr>
            <mc:AlternateContent>
              <mc:Choice Requires="wpc">
                <w:drawing>
                  <wp:inline distT="0" distB="0" distL="0" distR="0" wp14:anchorId="53C8757A" wp14:editId="4C4FA1CF">
                    <wp:extent cx="2222500" cy="539750"/>
                    <wp:effectExtent l="0" t="0" r="0" b="0"/>
                    <wp:docPr id="2" name="Area di disegno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49681C41" id="Area di disegno 3" o:spid="_x0000_s1026" editas="canvas" style="width:175pt;height:42.5pt;mso-position-horizontal-relative:char;mso-position-vertical-relative:line" coordsize="22225,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225;height:5397;visibility:visible;mso-wrap-style:square">
                      <v:fill o:detectmouseclick="t"/>
                      <v:path o:connecttype="none"/>
                    </v:shape>
                    <w10:anchorlock/>
                  </v:group>
                </w:pict>
              </mc:Fallback>
            </mc:AlternateContent>
          </w:r>
          <w:r>
            <w:rPr>
              <w:noProof/>
              <w:lang w:eastAsia="it-IT"/>
            </w:rPr>
            <w:drawing>
              <wp:anchor distT="0" distB="0" distL="114300" distR="114300" simplePos="0" relativeHeight="251660288" behindDoc="0" locked="0" layoutInCell="1" allowOverlap="1" wp14:anchorId="25FF6FE5" wp14:editId="53747B08">
                <wp:simplePos x="0" y="0"/>
                <wp:positionH relativeFrom="column">
                  <wp:posOffset>-62865</wp:posOffset>
                </wp:positionH>
                <wp:positionV relativeFrom="paragraph">
                  <wp:posOffset>19685</wp:posOffset>
                </wp:positionV>
                <wp:extent cx="2222500" cy="539750"/>
                <wp:effectExtent l="0" t="0" r="6350"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22" w:type="dxa"/>
          <w:shd w:val="clear" w:color="auto" w:fill="auto"/>
          <w:vAlign w:val="center"/>
        </w:tcPr>
        <w:p w:rsidR="00CA7637" w:rsidRPr="002E3C14" w:rsidRDefault="00CA7637" w:rsidP="00D24C03">
          <w:pPr>
            <w:tabs>
              <w:tab w:val="left" w:pos="5670"/>
            </w:tabs>
            <w:spacing w:after="0" w:line="240" w:lineRule="auto"/>
            <w:jc w:val="right"/>
            <w:rPr>
              <w:sz w:val="18"/>
              <w:szCs w:val="18"/>
            </w:rPr>
          </w:pPr>
        </w:p>
      </w:tc>
    </w:tr>
  </w:tbl>
  <w:p w:rsidR="002E3C14" w:rsidRDefault="002E3C14" w:rsidP="00C11F31">
    <w:pPr>
      <w:pStyle w:val="Intestazione"/>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1414"/>
    <w:multiLevelType w:val="hybridMultilevel"/>
    <w:tmpl w:val="07C216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0A7CBE"/>
    <w:multiLevelType w:val="hybridMultilevel"/>
    <w:tmpl w:val="995CF9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210B96"/>
    <w:multiLevelType w:val="hybridMultilevel"/>
    <w:tmpl w:val="50D696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447969"/>
    <w:multiLevelType w:val="hybridMultilevel"/>
    <w:tmpl w:val="1D325E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11047E7"/>
    <w:multiLevelType w:val="hybridMultilevel"/>
    <w:tmpl w:val="6E3C95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C87129B"/>
    <w:multiLevelType w:val="hybridMultilevel"/>
    <w:tmpl w:val="EA24F7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6C77BAE"/>
    <w:multiLevelType w:val="hybridMultilevel"/>
    <w:tmpl w:val="14DCBDF0"/>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01"/>
    <w:rsid w:val="0000265E"/>
    <w:rsid w:val="000115C8"/>
    <w:rsid w:val="00046AFF"/>
    <w:rsid w:val="000633F2"/>
    <w:rsid w:val="000750B5"/>
    <w:rsid w:val="000965AD"/>
    <w:rsid w:val="000A25AE"/>
    <w:rsid w:val="000C3A1B"/>
    <w:rsid w:val="000C48C8"/>
    <w:rsid w:val="000D093E"/>
    <w:rsid w:val="000D4D54"/>
    <w:rsid w:val="000E2959"/>
    <w:rsid w:val="000E3F24"/>
    <w:rsid w:val="000F7BAC"/>
    <w:rsid w:val="0011781A"/>
    <w:rsid w:val="001246F8"/>
    <w:rsid w:val="00135108"/>
    <w:rsid w:val="00186725"/>
    <w:rsid w:val="001C4BD2"/>
    <w:rsid w:val="001D2495"/>
    <w:rsid w:val="001F26F6"/>
    <w:rsid w:val="002412E2"/>
    <w:rsid w:val="00242001"/>
    <w:rsid w:val="0028480B"/>
    <w:rsid w:val="00284B21"/>
    <w:rsid w:val="002A1266"/>
    <w:rsid w:val="002A31AD"/>
    <w:rsid w:val="002C2715"/>
    <w:rsid w:val="002D180B"/>
    <w:rsid w:val="002D1FAB"/>
    <w:rsid w:val="002E3C14"/>
    <w:rsid w:val="00310BDF"/>
    <w:rsid w:val="00316E82"/>
    <w:rsid w:val="003A1DAF"/>
    <w:rsid w:val="003D14A4"/>
    <w:rsid w:val="003D5351"/>
    <w:rsid w:val="003E03AB"/>
    <w:rsid w:val="004072BC"/>
    <w:rsid w:val="004431C3"/>
    <w:rsid w:val="00446C1C"/>
    <w:rsid w:val="004504C1"/>
    <w:rsid w:val="00466C46"/>
    <w:rsid w:val="00467CDF"/>
    <w:rsid w:val="004924EC"/>
    <w:rsid w:val="004A0B93"/>
    <w:rsid w:val="004A17BC"/>
    <w:rsid w:val="004B1E3D"/>
    <w:rsid w:val="004C120C"/>
    <w:rsid w:val="004C6BD1"/>
    <w:rsid w:val="004E397D"/>
    <w:rsid w:val="004F155E"/>
    <w:rsid w:val="004F1C69"/>
    <w:rsid w:val="0053564E"/>
    <w:rsid w:val="005429FB"/>
    <w:rsid w:val="00556D74"/>
    <w:rsid w:val="00585CC4"/>
    <w:rsid w:val="005B207A"/>
    <w:rsid w:val="006172D3"/>
    <w:rsid w:val="00621926"/>
    <w:rsid w:val="0062721A"/>
    <w:rsid w:val="00630ACF"/>
    <w:rsid w:val="0063729C"/>
    <w:rsid w:val="006467EE"/>
    <w:rsid w:val="00652CC4"/>
    <w:rsid w:val="00664FF7"/>
    <w:rsid w:val="00676EED"/>
    <w:rsid w:val="006815E0"/>
    <w:rsid w:val="006D337F"/>
    <w:rsid w:val="006D54F2"/>
    <w:rsid w:val="006E0941"/>
    <w:rsid w:val="006F74EC"/>
    <w:rsid w:val="0070406B"/>
    <w:rsid w:val="007125CE"/>
    <w:rsid w:val="007135FF"/>
    <w:rsid w:val="007231E2"/>
    <w:rsid w:val="007242BE"/>
    <w:rsid w:val="007607B9"/>
    <w:rsid w:val="0077008C"/>
    <w:rsid w:val="007701B0"/>
    <w:rsid w:val="00786802"/>
    <w:rsid w:val="007905BC"/>
    <w:rsid w:val="00790B21"/>
    <w:rsid w:val="007A55FE"/>
    <w:rsid w:val="007C1989"/>
    <w:rsid w:val="007C54D6"/>
    <w:rsid w:val="007C7895"/>
    <w:rsid w:val="007D0C3A"/>
    <w:rsid w:val="007D3C75"/>
    <w:rsid w:val="008045A1"/>
    <w:rsid w:val="00807085"/>
    <w:rsid w:val="008641D3"/>
    <w:rsid w:val="00866582"/>
    <w:rsid w:val="00897911"/>
    <w:rsid w:val="008A1B81"/>
    <w:rsid w:val="008B4D35"/>
    <w:rsid w:val="008C798C"/>
    <w:rsid w:val="008E4D27"/>
    <w:rsid w:val="008F2C2C"/>
    <w:rsid w:val="00911A44"/>
    <w:rsid w:val="00912B9F"/>
    <w:rsid w:val="00950729"/>
    <w:rsid w:val="00950D6D"/>
    <w:rsid w:val="00965A42"/>
    <w:rsid w:val="00973B54"/>
    <w:rsid w:val="009963EC"/>
    <w:rsid w:val="009B4953"/>
    <w:rsid w:val="009E0DA3"/>
    <w:rsid w:val="009F1EEB"/>
    <w:rsid w:val="00A245F8"/>
    <w:rsid w:val="00A36377"/>
    <w:rsid w:val="00A40E0D"/>
    <w:rsid w:val="00A66F56"/>
    <w:rsid w:val="00A677C4"/>
    <w:rsid w:val="00A7132D"/>
    <w:rsid w:val="00AA35FF"/>
    <w:rsid w:val="00AB18DD"/>
    <w:rsid w:val="00AB5071"/>
    <w:rsid w:val="00AC6B5A"/>
    <w:rsid w:val="00AD3979"/>
    <w:rsid w:val="00AD6F3D"/>
    <w:rsid w:val="00AD7347"/>
    <w:rsid w:val="00AF6E38"/>
    <w:rsid w:val="00B35180"/>
    <w:rsid w:val="00B521E9"/>
    <w:rsid w:val="00B843F3"/>
    <w:rsid w:val="00B876CE"/>
    <w:rsid w:val="00B94AED"/>
    <w:rsid w:val="00B952C1"/>
    <w:rsid w:val="00BC71AB"/>
    <w:rsid w:val="00BE5A70"/>
    <w:rsid w:val="00BF304C"/>
    <w:rsid w:val="00BF3E46"/>
    <w:rsid w:val="00BF7C6E"/>
    <w:rsid w:val="00C03DC1"/>
    <w:rsid w:val="00C11F31"/>
    <w:rsid w:val="00C138E5"/>
    <w:rsid w:val="00C27492"/>
    <w:rsid w:val="00C315A1"/>
    <w:rsid w:val="00C53806"/>
    <w:rsid w:val="00C910FE"/>
    <w:rsid w:val="00CA244E"/>
    <w:rsid w:val="00CA3F91"/>
    <w:rsid w:val="00CA7637"/>
    <w:rsid w:val="00CB023D"/>
    <w:rsid w:val="00CC0A10"/>
    <w:rsid w:val="00CD6B0E"/>
    <w:rsid w:val="00CD6E3E"/>
    <w:rsid w:val="00CE2126"/>
    <w:rsid w:val="00CE6169"/>
    <w:rsid w:val="00D24C03"/>
    <w:rsid w:val="00D263D7"/>
    <w:rsid w:val="00D37204"/>
    <w:rsid w:val="00D5194D"/>
    <w:rsid w:val="00D76A0E"/>
    <w:rsid w:val="00D84D1B"/>
    <w:rsid w:val="00D9196D"/>
    <w:rsid w:val="00D9601C"/>
    <w:rsid w:val="00D9655D"/>
    <w:rsid w:val="00DD6B92"/>
    <w:rsid w:val="00E13FA5"/>
    <w:rsid w:val="00E153D4"/>
    <w:rsid w:val="00E247B7"/>
    <w:rsid w:val="00E66886"/>
    <w:rsid w:val="00E70E76"/>
    <w:rsid w:val="00E86D0A"/>
    <w:rsid w:val="00E93627"/>
    <w:rsid w:val="00EA77CC"/>
    <w:rsid w:val="00EE5B15"/>
    <w:rsid w:val="00F026E9"/>
    <w:rsid w:val="00F06A15"/>
    <w:rsid w:val="00F13521"/>
    <w:rsid w:val="00F14407"/>
    <w:rsid w:val="00F25369"/>
    <w:rsid w:val="00F43ED4"/>
    <w:rsid w:val="00F524F7"/>
    <w:rsid w:val="00F64BA0"/>
    <w:rsid w:val="00F86F08"/>
    <w:rsid w:val="00F97C8C"/>
    <w:rsid w:val="00FC00FA"/>
    <w:rsid w:val="00FE43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963EC"/>
    <w:rPr>
      <w:color w:val="0563C1"/>
      <w:u w:val="single"/>
    </w:rPr>
  </w:style>
  <w:style w:type="table" w:styleId="Grigliatabella">
    <w:name w:val="Table Grid"/>
    <w:basedOn w:val="Tabellanormale"/>
    <w:uiPriority w:val="59"/>
    <w:rsid w:val="0054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9655D"/>
    <w:pPr>
      <w:tabs>
        <w:tab w:val="center" w:pos="4819"/>
        <w:tab w:val="right" w:pos="9638"/>
      </w:tabs>
    </w:pPr>
  </w:style>
  <w:style w:type="character" w:customStyle="1" w:styleId="IntestazioneCarattere">
    <w:name w:val="Intestazione Carattere"/>
    <w:link w:val="Intestazione"/>
    <w:uiPriority w:val="99"/>
    <w:rsid w:val="00D9655D"/>
    <w:rPr>
      <w:sz w:val="22"/>
      <w:szCs w:val="22"/>
      <w:lang w:eastAsia="en-US"/>
    </w:rPr>
  </w:style>
  <w:style w:type="paragraph" w:styleId="Pidipagina">
    <w:name w:val="footer"/>
    <w:basedOn w:val="Normale"/>
    <w:link w:val="PidipaginaCarattere"/>
    <w:uiPriority w:val="99"/>
    <w:unhideWhenUsed/>
    <w:rsid w:val="00D9655D"/>
    <w:pPr>
      <w:tabs>
        <w:tab w:val="center" w:pos="4819"/>
        <w:tab w:val="right" w:pos="9638"/>
      </w:tabs>
    </w:pPr>
  </w:style>
  <w:style w:type="character" w:customStyle="1" w:styleId="PidipaginaCarattere">
    <w:name w:val="Piè di pagina Carattere"/>
    <w:link w:val="Pidipagina"/>
    <w:uiPriority w:val="99"/>
    <w:rsid w:val="00D9655D"/>
    <w:rPr>
      <w:sz w:val="22"/>
      <w:szCs w:val="22"/>
      <w:lang w:eastAsia="en-US"/>
    </w:rPr>
  </w:style>
  <w:style w:type="paragraph" w:styleId="Paragrafoelenco">
    <w:name w:val="List Paragraph"/>
    <w:basedOn w:val="Normale"/>
    <w:uiPriority w:val="99"/>
    <w:qFormat/>
    <w:rsid w:val="00CA7637"/>
    <w:pPr>
      <w:spacing w:after="0" w:line="240" w:lineRule="auto"/>
      <w:ind w:left="720"/>
    </w:pPr>
    <w:rPr>
      <w:rFonts w:ascii="Times New Roman" w:eastAsia="Times New Roman" w:hAnsi="Times New Roman"/>
      <w:sz w:val="24"/>
      <w:szCs w:val="24"/>
      <w:lang w:eastAsia="it-IT"/>
    </w:rPr>
  </w:style>
  <w:style w:type="paragraph" w:customStyle="1" w:styleId="provvr0">
    <w:name w:val="provv_r0"/>
    <w:basedOn w:val="Normale"/>
    <w:rsid w:val="006E0941"/>
    <w:pPr>
      <w:spacing w:before="100" w:beforeAutospacing="1" w:after="100" w:afterAutospacing="1" w:line="240" w:lineRule="auto"/>
    </w:pPr>
    <w:rPr>
      <w:rFonts w:ascii="Times New Roman" w:eastAsia="Times New Roman" w:hAnsi="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963EC"/>
    <w:rPr>
      <w:color w:val="0563C1"/>
      <w:u w:val="single"/>
    </w:rPr>
  </w:style>
  <w:style w:type="table" w:styleId="Grigliatabella">
    <w:name w:val="Table Grid"/>
    <w:basedOn w:val="Tabellanormale"/>
    <w:uiPriority w:val="59"/>
    <w:rsid w:val="0054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9655D"/>
    <w:pPr>
      <w:tabs>
        <w:tab w:val="center" w:pos="4819"/>
        <w:tab w:val="right" w:pos="9638"/>
      </w:tabs>
    </w:pPr>
  </w:style>
  <w:style w:type="character" w:customStyle="1" w:styleId="IntestazioneCarattere">
    <w:name w:val="Intestazione Carattere"/>
    <w:link w:val="Intestazione"/>
    <w:uiPriority w:val="99"/>
    <w:rsid w:val="00D9655D"/>
    <w:rPr>
      <w:sz w:val="22"/>
      <w:szCs w:val="22"/>
      <w:lang w:eastAsia="en-US"/>
    </w:rPr>
  </w:style>
  <w:style w:type="paragraph" w:styleId="Pidipagina">
    <w:name w:val="footer"/>
    <w:basedOn w:val="Normale"/>
    <w:link w:val="PidipaginaCarattere"/>
    <w:uiPriority w:val="99"/>
    <w:unhideWhenUsed/>
    <w:rsid w:val="00D9655D"/>
    <w:pPr>
      <w:tabs>
        <w:tab w:val="center" w:pos="4819"/>
        <w:tab w:val="right" w:pos="9638"/>
      </w:tabs>
    </w:pPr>
  </w:style>
  <w:style w:type="character" w:customStyle="1" w:styleId="PidipaginaCarattere">
    <w:name w:val="Piè di pagina Carattere"/>
    <w:link w:val="Pidipagina"/>
    <w:uiPriority w:val="99"/>
    <w:rsid w:val="00D9655D"/>
    <w:rPr>
      <w:sz w:val="22"/>
      <w:szCs w:val="22"/>
      <w:lang w:eastAsia="en-US"/>
    </w:rPr>
  </w:style>
  <w:style w:type="paragraph" w:styleId="Paragrafoelenco">
    <w:name w:val="List Paragraph"/>
    <w:basedOn w:val="Normale"/>
    <w:uiPriority w:val="99"/>
    <w:qFormat/>
    <w:rsid w:val="00CA7637"/>
    <w:pPr>
      <w:spacing w:after="0" w:line="240" w:lineRule="auto"/>
      <w:ind w:left="720"/>
    </w:pPr>
    <w:rPr>
      <w:rFonts w:ascii="Times New Roman" w:eastAsia="Times New Roman" w:hAnsi="Times New Roman"/>
      <w:sz w:val="24"/>
      <w:szCs w:val="24"/>
      <w:lang w:eastAsia="it-IT"/>
    </w:rPr>
  </w:style>
  <w:style w:type="paragraph" w:customStyle="1" w:styleId="provvr0">
    <w:name w:val="provv_r0"/>
    <w:basedOn w:val="Normale"/>
    <w:rsid w:val="006E0941"/>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zanellig\Documents\Modelli%20di%20Office%20personalizzati\Determinazion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Determinazione.dotx</Template>
  <TotalTime>1</TotalTime>
  <Pages>9</Pages>
  <Words>2076</Words>
  <Characters>11837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Balzanelli</dc:creator>
  <cp:lastModifiedBy>Elisa Avanzi</cp:lastModifiedBy>
  <cp:revision>3</cp:revision>
  <cp:lastPrinted>2016-04-20T10:16:00Z</cp:lastPrinted>
  <dcterms:created xsi:type="dcterms:W3CDTF">2018-10-24T10:51:00Z</dcterms:created>
  <dcterms:modified xsi:type="dcterms:W3CDTF">2018-10-24T10:52:00Z</dcterms:modified>
</cp:coreProperties>
</file>